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B653" w14:textId="77777777" w:rsidR="00A638EC" w:rsidRPr="00DE2B45" w:rsidRDefault="0080663F" w:rsidP="00A638EC">
      <w:pPr>
        <w:pStyle w:val="Emblma"/>
      </w:pPr>
      <w:r>
        <w:rPr>
          <w:noProof/>
          <w:lang w:eastAsia="hu-HU"/>
        </w:rPr>
        <w:drawing>
          <wp:inline distT="0" distB="0" distL="0" distR="0" wp14:anchorId="1EBB68A8" wp14:editId="16AAB818">
            <wp:extent cx="2324100" cy="712914"/>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2380194" cy="730121"/>
                    </a:xfrm>
                    <a:prstGeom prst="rect">
                      <a:avLst/>
                    </a:prstGeom>
                  </pic:spPr>
                </pic:pic>
              </a:graphicData>
            </a:graphic>
          </wp:inline>
        </w:drawing>
      </w:r>
    </w:p>
    <w:sdt>
      <w:sdtPr>
        <w:alias w:val="Adja meg a beosztást:"/>
        <w:tag w:val=""/>
        <w:id w:val="390237733"/>
        <w:placeholder>
          <w:docPart w:val="9CA6D875496C4327AEBAA75F3BBBBDAC"/>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13746A3E" w14:textId="77777777" w:rsidR="00A638EC" w:rsidRPr="00DE2B45" w:rsidRDefault="0080663F" w:rsidP="0080663F">
          <w:pPr>
            <w:pStyle w:val="Cm"/>
            <w:jc w:val="center"/>
          </w:pPr>
          <w:r>
            <w:t>tájékoztató</w:t>
          </w:r>
        </w:p>
      </w:sdtContent>
    </w:sdt>
    <w:p w14:paraId="741C8910" w14:textId="77777777" w:rsidR="00D773BA" w:rsidRPr="00D773BA" w:rsidRDefault="00D773BA" w:rsidP="00A33D1C">
      <w:pPr>
        <w:pStyle w:val="Alcm"/>
        <w:jc w:val="center"/>
        <w:rPr>
          <w:rFonts w:ascii="Times New Roman" w:hAnsi="Times New Roman" w:cs="Times New Roman"/>
          <w:b/>
          <w:sz w:val="24"/>
          <w:szCs w:val="24"/>
        </w:rPr>
      </w:pPr>
      <w:bookmarkStart w:id="0" w:name="_Hlk535397907"/>
      <w:r w:rsidRPr="00D773BA">
        <w:rPr>
          <w:rFonts w:ascii="Times New Roman" w:hAnsi="Times New Roman" w:cs="Times New Roman"/>
          <w:b/>
          <w:sz w:val="24"/>
          <w:szCs w:val="24"/>
        </w:rPr>
        <w:t>ügyfélszolgálati eljárás keretében történő</w:t>
      </w:r>
    </w:p>
    <w:p w14:paraId="05C32207" w14:textId="77777777" w:rsidR="00A33D1C" w:rsidRPr="00D773BA" w:rsidRDefault="00D726B8" w:rsidP="00A33D1C">
      <w:pPr>
        <w:pStyle w:val="Alcm"/>
        <w:jc w:val="center"/>
        <w:rPr>
          <w:rFonts w:ascii="Times New Roman" w:hAnsi="Times New Roman" w:cs="Times New Roman"/>
          <w:b/>
          <w:sz w:val="24"/>
          <w:szCs w:val="24"/>
        </w:rPr>
      </w:pPr>
      <w:r w:rsidRPr="00D773BA">
        <w:rPr>
          <w:rFonts w:ascii="Times New Roman" w:eastAsia="Calibri" w:hAnsi="Times New Roman" w:cs="Times New Roman"/>
          <w:b/>
          <w:sz w:val="24"/>
          <w:szCs w:val="24"/>
        </w:rPr>
        <w:t xml:space="preserve">adatok </w:t>
      </w:r>
      <w:r w:rsidR="00A33D1C" w:rsidRPr="00D773BA">
        <w:rPr>
          <w:rFonts w:ascii="Times New Roman" w:eastAsiaTheme="minorHAnsi" w:hAnsi="Times New Roman" w:cs="Times New Roman"/>
          <w:b/>
          <w:kern w:val="0"/>
          <w:sz w:val="24"/>
          <w:szCs w:val="24"/>
          <w:lang w:eastAsia="en-US"/>
          <w14:ligatures w14:val="none"/>
        </w:rPr>
        <w:t>kezeléséről</w:t>
      </w:r>
      <w:bookmarkEnd w:id="0"/>
    </w:p>
    <w:p w14:paraId="29FD19B8" w14:textId="77777777" w:rsidR="00A638EC" w:rsidRPr="00DE2B45" w:rsidRDefault="0080663F" w:rsidP="004D5282">
      <w:pPr>
        <w:pStyle w:val="Kapcsolattartsiadatok"/>
      </w:pPr>
      <w:r>
        <w:t>Budapest főváros levéltára</w:t>
      </w:r>
    </w:p>
    <w:sdt>
      <w:sdtPr>
        <w:alias w:val="Beosztás:"/>
        <w:tag w:val="Beosztás:"/>
        <w:id w:val="135460442"/>
        <w:placeholder>
          <w:docPart w:val="EAD52BC7EA544C89885922BDF07208A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6DD08401" w14:textId="77777777" w:rsidR="002A0044" w:rsidRPr="00DE2B45" w:rsidRDefault="00441B68" w:rsidP="006C4D36">
          <w:pPr>
            <w:pStyle w:val="Cmsor1"/>
            <w:jc w:val="center"/>
          </w:pPr>
          <w:r>
            <w:t>tájékoztató</w:t>
          </w:r>
        </w:p>
      </w:sdtContent>
    </w:sdt>
    <w:p w14:paraId="7365043C" w14:textId="77777777" w:rsidR="006C4D36" w:rsidRPr="00DE2B45" w:rsidRDefault="006C4D36" w:rsidP="006C4D36">
      <w:pPr>
        <w:pStyle w:val="Cmsor2"/>
        <w:jc w:val="center"/>
      </w:pPr>
      <w:r>
        <w:t>preambulum</w:t>
      </w:r>
    </w:p>
    <w:p w14:paraId="056064F7" w14:textId="77777777" w:rsidR="00A33D1C" w:rsidRPr="00D54D1F" w:rsidRDefault="00A33D1C" w:rsidP="00FD6221">
      <w:pPr>
        <w:ind w:left="0"/>
        <w:jc w:val="both"/>
        <w:rPr>
          <w:rFonts w:ascii="Times New Roman" w:eastAsia="Calibri" w:hAnsi="Times New Roman" w:cs="Times New Roman"/>
          <w:sz w:val="24"/>
          <w:szCs w:val="24"/>
        </w:rPr>
      </w:pPr>
      <w:r w:rsidRPr="0094390D">
        <w:rPr>
          <w:rFonts w:ascii="Times New Roman" w:eastAsia="Calibri" w:hAnsi="Times New Roman" w:cs="Times New Roman"/>
          <w:b/>
          <w:sz w:val="24"/>
          <w:szCs w:val="24"/>
        </w:rPr>
        <w:t>Budapest Főváros Levéltára</w:t>
      </w:r>
      <w:r w:rsidRPr="0094390D">
        <w:rPr>
          <w:rFonts w:ascii="Times New Roman" w:eastAsia="Calibri" w:hAnsi="Times New Roman" w:cs="Times New Roman"/>
          <w:sz w:val="24"/>
          <w:szCs w:val="24"/>
        </w:rPr>
        <w:t xml:space="preserve"> (továbbiakban</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 xml:space="preserve"> Levéltár</w:t>
      </w:r>
      <w:r>
        <w:rPr>
          <w:rFonts w:ascii="Times New Roman" w:eastAsia="Calibri" w:hAnsi="Times New Roman" w:cs="Times New Roman"/>
          <w:sz w:val="24"/>
          <w:szCs w:val="24"/>
        </w:rPr>
        <w:t xml:space="preserve"> vagy BFL</w:t>
      </w:r>
      <w:r w:rsidRPr="0094390D">
        <w:rPr>
          <w:rFonts w:ascii="Times New Roman" w:eastAsia="Calibri" w:hAnsi="Times New Roman" w:cs="Times New Roman"/>
          <w:sz w:val="24"/>
          <w:szCs w:val="24"/>
        </w:rPr>
        <w:t xml:space="preserve">) </w:t>
      </w:r>
      <w:r w:rsidR="00D773BA">
        <w:rPr>
          <w:rFonts w:ascii="Times New Roman" w:eastAsia="Calibri" w:hAnsi="Times New Roman" w:cs="Times New Roman"/>
          <w:sz w:val="24"/>
          <w:szCs w:val="24"/>
        </w:rPr>
        <w:t>ügyfélszolgálati</w:t>
      </w:r>
      <w:r w:rsidR="00C435DD">
        <w:rPr>
          <w:rFonts w:ascii="Times New Roman" w:eastAsia="Calibri" w:hAnsi="Times New Roman" w:cs="Times New Roman"/>
          <w:sz w:val="24"/>
          <w:szCs w:val="24"/>
        </w:rPr>
        <w:t xml:space="preserve"> eljárás során</w:t>
      </w:r>
      <w:r w:rsidRPr="00D54D1F">
        <w:rPr>
          <w:rFonts w:ascii="Times New Roman" w:eastAsia="Calibri" w:hAnsi="Times New Roman" w:cs="Times New Roman"/>
          <w:sz w:val="24"/>
          <w:szCs w:val="24"/>
        </w:rPr>
        <w:t xml:space="preserve"> </w:t>
      </w:r>
      <w:r w:rsidR="00972346">
        <w:rPr>
          <w:rFonts w:ascii="Times New Roman" w:eastAsia="Calibri" w:hAnsi="Times New Roman" w:cs="Times New Roman"/>
          <w:sz w:val="24"/>
          <w:szCs w:val="24"/>
        </w:rPr>
        <w:t>kezelt személyes adatok kezeléséről.</w:t>
      </w:r>
    </w:p>
    <w:p w14:paraId="5E0E123F" w14:textId="77777777" w:rsidR="00A33D1C" w:rsidRPr="00EF46E7" w:rsidRDefault="00A33D1C" w:rsidP="00FD6221">
      <w:pPr>
        <w:ind w:left="0"/>
        <w:jc w:val="both"/>
        <w:rPr>
          <w:rFonts w:ascii="Times New Roman" w:eastAsia="Calibri" w:hAnsi="Times New Roman" w:cs="Times New Roman"/>
          <w:sz w:val="24"/>
          <w:szCs w:val="24"/>
        </w:rPr>
      </w:pPr>
      <w:r w:rsidRPr="00EF46E7">
        <w:rPr>
          <w:rFonts w:ascii="Times New Roman" w:eastAsia="Calibri" w:hAnsi="Times New Roman" w:cs="Times New Roman"/>
          <w:sz w:val="24"/>
          <w:szCs w:val="24"/>
        </w:rPr>
        <w:t xml:space="preserve">A Levéltár, mint személyes adatok kezelője (a továbbiakban úgyis, mint: Adatkezelő) a jelen nyilatkozatával tájékoztatja az érintetteket </w:t>
      </w:r>
      <w:r w:rsidR="00D773BA">
        <w:rPr>
          <w:rFonts w:ascii="Times New Roman" w:eastAsia="Calibri" w:hAnsi="Times New Roman" w:cs="Times New Roman"/>
          <w:sz w:val="24"/>
          <w:szCs w:val="24"/>
        </w:rPr>
        <w:t xml:space="preserve">az ügyfélszolgálati </w:t>
      </w:r>
      <w:r w:rsidR="00C435DD">
        <w:rPr>
          <w:rFonts w:ascii="Times New Roman" w:eastAsia="Calibri" w:hAnsi="Times New Roman" w:cs="Times New Roman"/>
          <w:sz w:val="24"/>
          <w:szCs w:val="24"/>
        </w:rPr>
        <w:t>eljárás keretében végzett</w:t>
      </w:r>
      <w:r w:rsidRPr="00D54D1F">
        <w:rPr>
          <w:rFonts w:ascii="Times New Roman" w:eastAsia="Calibri" w:hAnsi="Times New Roman" w:cs="Times New Roman"/>
          <w:sz w:val="24"/>
          <w:szCs w:val="24"/>
        </w:rPr>
        <w:t xml:space="preserve"> </w:t>
      </w:r>
      <w:r w:rsidRPr="00EF46E7">
        <w:rPr>
          <w:rFonts w:ascii="Times New Roman" w:eastAsia="Calibri" w:hAnsi="Times New Roman" w:cs="Times New Roman"/>
          <w:sz w:val="24"/>
          <w:szCs w:val="24"/>
        </w:rPr>
        <w:t>adatkezelési gyakorlatáról, a kezelésébe került személyes adatok védelme érdekében megtett intézkedéseiről és az érintett</w:t>
      </w:r>
      <w:r>
        <w:rPr>
          <w:rFonts w:ascii="Times New Roman" w:eastAsia="Calibri" w:hAnsi="Times New Roman" w:cs="Times New Roman"/>
          <w:sz w:val="24"/>
          <w:szCs w:val="24"/>
        </w:rPr>
        <w:t>ek jogorvoslati lehetőségeiről.</w:t>
      </w:r>
    </w:p>
    <w:p w14:paraId="5CDEF5C5" w14:textId="77777777" w:rsidR="00A33D1C" w:rsidRDefault="00A33D1C" w:rsidP="00FD6221">
      <w:pPr>
        <w:ind w:left="0"/>
        <w:jc w:val="both"/>
        <w:rPr>
          <w:rFonts w:ascii="Times New Roman" w:eastAsia="Calibri" w:hAnsi="Times New Roman" w:cs="Times New Roman"/>
          <w:sz w:val="24"/>
          <w:szCs w:val="24"/>
        </w:rPr>
      </w:pPr>
      <w:r w:rsidRPr="00EF46E7">
        <w:rPr>
          <w:rFonts w:ascii="Times New Roman" w:eastAsia="Calibri" w:hAnsi="Times New Roman" w:cs="Times New Roman"/>
          <w:sz w:val="24"/>
          <w:szCs w:val="24"/>
        </w:rPr>
        <w:t xml:space="preserve">A jelen adatkezelési tájékoztató az Európai Parlament és Tanács a természetes személyeknek a személyes adatok kezelése tekintetében történő védelméről és az ilyen adatok szabad áramlásáról, valamint a 95/46/EK irányelv hatályon kívül helyezéséről szóló 2016/679. számú rendelet (a továbbiakban: GDPR) </w:t>
      </w:r>
      <w:r>
        <w:rPr>
          <w:rFonts w:ascii="Times New Roman" w:eastAsia="Calibri" w:hAnsi="Times New Roman" w:cs="Times New Roman"/>
          <w:sz w:val="24"/>
          <w:szCs w:val="24"/>
        </w:rPr>
        <w:t xml:space="preserve">13. cikkének </w:t>
      </w:r>
      <w:r w:rsidRPr="00EF46E7">
        <w:rPr>
          <w:rFonts w:ascii="Times New Roman" w:eastAsia="Calibri" w:hAnsi="Times New Roman" w:cs="Times New Roman"/>
          <w:sz w:val="24"/>
          <w:szCs w:val="24"/>
        </w:rPr>
        <w:t>rendelkezései</w:t>
      </w:r>
      <w:r>
        <w:rPr>
          <w:rFonts w:ascii="Times New Roman" w:eastAsia="Calibri" w:hAnsi="Times New Roman" w:cs="Times New Roman"/>
          <w:sz w:val="24"/>
          <w:szCs w:val="24"/>
        </w:rPr>
        <w:t>n</w:t>
      </w:r>
      <w:r w:rsidRPr="00EF46E7">
        <w:rPr>
          <w:rFonts w:ascii="Times New Roman" w:eastAsia="Calibri" w:hAnsi="Times New Roman" w:cs="Times New Roman"/>
          <w:sz w:val="24"/>
          <w:szCs w:val="24"/>
        </w:rPr>
        <w:t>, valamint az információs önrendelkezési jogról és az információszabadságról szóló 2011. évi CXII. törvény (a továbbiakban: Infotv.), annak különösen 14.§ (a) pontján ill. 16. §-án alapul, amely szerint az érintettet az adatkezelés megkezdése előtt egyértelműen és részletesen tájékoztatni kell az adatai kezelésével kapcsolatos minden tényről, így különösen az adatkezelés céljáról és jogalapjáról, az adatkezelésre és (amennyiben van) az adatfeldolgozásra jogosult személyéről, az adatkezelés időtartamáról, az esetleges adattovábbításról, illetve arról, hogy kik ismerhetik meg az adatokat. A tájékoztatásnak ki kell terjednie az érintett adatkezeléssel kapcsolatos jogaira és jogorvoslati lehetőségeire is.</w:t>
      </w:r>
    </w:p>
    <w:p w14:paraId="70875C35" w14:textId="77777777" w:rsidR="00A33D1C" w:rsidRDefault="00A33D1C" w:rsidP="00A33D1C">
      <w:pPr>
        <w:pStyle w:val="Standard"/>
        <w:jc w:val="both"/>
        <w:rPr>
          <w:rFonts w:ascii="Times New Roman" w:hAnsi="Times New Roman" w:cs="Times New Roman"/>
          <w:sz w:val="24"/>
          <w:szCs w:val="24"/>
        </w:rPr>
      </w:pPr>
    </w:p>
    <w:p w14:paraId="13E94EB3" w14:textId="77777777" w:rsidR="00FD6221" w:rsidRDefault="00A33D1C" w:rsidP="00FD6221">
      <w:pPr>
        <w:pStyle w:val="Standard"/>
        <w:jc w:val="both"/>
        <w:rPr>
          <w:rFonts w:ascii="Times New Roman" w:hAnsi="Times New Roman" w:cs="Times New Roman"/>
          <w:sz w:val="24"/>
          <w:szCs w:val="24"/>
        </w:rPr>
      </w:pPr>
      <w:r w:rsidRPr="00C10844">
        <w:rPr>
          <w:rFonts w:ascii="Times New Roman" w:hAnsi="Times New Roman" w:cs="Times New Roman"/>
          <w:sz w:val="24"/>
          <w:szCs w:val="24"/>
        </w:rPr>
        <w:t>A tájékoztatóban lévő fogalmakhoz tartozó értelmező rendelkezésekről az általános adatvédelmi rendelet 4. cikke és az Infotv. 3. §-a rendelkezik.</w:t>
      </w:r>
    </w:p>
    <w:p w14:paraId="787CDCCD" w14:textId="77777777" w:rsidR="003627B7" w:rsidRPr="00FD6221" w:rsidRDefault="003627B7" w:rsidP="00FD6221">
      <w:pPr>
        <w:pStyle w:val="Standard"/>
        <w:jc w:val="both"/>
        <w:rPr>
          <w:rFonts w:ascii="Times New Roman" w:hAnsi="Times New Roman" w:cs="Times New Roman"/>
          <w:sz w:val="24"/>
          <w:szCs w:val="24"/>
        </w:rPr>
      </w:pPr>
      <w:r w:rsidRPr="003627B7">
        <w:rPr>
          <w:rFonts w:ascii="Times New Roman" w:hAnsi="Times New Roman" w:cs="Times New Roman"/>
          <w:b/>
          <w:sz w:val="24"/>
          <w:szCs w:val="24"/>
        </w:rPr>
        <w:t>Az adatkezelésre vonatkozó jogszabályok</w:t>
      </w:r>
    </w:p>
    <w:p w14:paraId="692F9204" w14:textId="77777777" w:rsidR="00574F41" w:rsidRPr="00574F41" w:rsidRDefault="00574F41" w:rsidP="00574F41">
      <w:pPr>
        <w:numPr>
          <w:ilvl w:val="0"/>
          <w:numId w:val="22"/>
        </w:numPr>
        <w:spacing w:before="0"/>
        <w:ind w:left="357" w:right="0" w:hanging="357"/>
        <w:jc w:val="both"/>
        <w:rPr>
          <w:rFonts w:ascii="Times New Roman" w:eastAsia="SimSun" w:hAnsi="Times New Roman" w:cs="Times New Roman"/>
          <w:kern w:val="3"/>
          <w:sz w:val="24"/>
          <w:szCs w:val="24"/>
          <w:lang w:eastAsia="en-US"/>
          <w14:ligatures w14:val="none"/>
        </w:rPr>
      </w:pPr>
      <w:r w:rsidRPr="00574F41">
        <w:rPr>
          <w:rFonts w:ascii="Times New Roman" w:eastAsia="SimSun" w:hAnsi="Times New Roman" w:cs="Times New Roman"/>
          <w:kern w:val="3"/>
          <w:sz w:val="24"/>
          <w:szCs w:val="24"/>
          <w:lang w:eastAsia="en-US"/>
          <w14:ligatures w14:val="none"/>
        </w:rPr>
        <w:t>A természetes személyeknek a személyes adatok kezelése tekintetében történő védelméről és az ilyen adatok szabad áramlásáról, valamint a 95/46/EK irányelv hatályon kívül helyezéséről szóló, 2016. április 27-i (EU) 2016/679 európai</w:t>
      </w:r>
      <w:r w:rsidR="002D7AAC">
        <w:rPr>
          <w:rFonts w:ascii="Times New Roman" w:eastAsia="SimSun" w:hAnsi="Times New Roman" w:cs="Times New Roman"/>
          <w:kern w:val="3"/>
          <w:sz w:val="24"/>
          <w:szCs w:val="24"/>
          <w:lang w:eastAsia="en-US"/>
          <w14:ligatures w14:val="none"/>
        </w:rPr>
        <w:t xml:space="preserve"> parlamenti és tanácsi rendelet (továbbiakban: GDPR vagy általános adatvédelmi rendelet),</w:t>
      </w:r>
    </w:p>
    <w:p w14:paraId="610192DF" w14:textId="77777777" w:rsidR="00574F41" w:rsidRPr="00574F41" w:rsidRDefault="00574F41" w:rsidP="00574F41">
      <w:pPr>
        <w:numPr>
          <w:ilvl w:val="0"/>
          <w:numId w:val="22"/>
        </w:numPr>
        <w:spacing w:before="0"/>
        <w:ind w:left="357" w:right="0" w:hanging="357"/>
        <w:jc w:val="both"/>
        <w:rPr>
          <w:rFonts w:ascii="Times New Roman" w:eastAsia="SimSun" w:hAnsi="Times New Roman" w:cs="Times New Roman"/>
          <w:kern w:val="3"/>
          <w:sz w:val="24"/>
          <w:szCs w:val="24"/>
          <w:lang w:eastAsia="en-US"/>
          <w14:ligatures w14:val="none"/>
        </w:rPr>
      </w:pPr>
      <w:r w:rsidRPr="00574F41">
        <w:rPr>
          <w:rFonts w:ascii="Times New Roman" w:eastAsia="SimSun" w:hAnsi="Times New Roman" w:cs="Times New Roman"/>
          <w:kern w:val="3"/>
          <w:sz w:val="24"/>
          <w:szCs w:val="24"/>
          <w:lang w:eastAsia="en-US"/>
          <w14:ligatures w14:val="none"/>
        </w:rPr>
        <w:t>az információs önrendelkezési jogról és az információszabadságró</w:t>
      </w:r>
      <w:r w:rsidR="002D7AAC">
        <w:rPr>
          <w:rFonts w:ascii="Times New Roman" w:eastAsia="SimSun" w:hAnsi="Times New Roman" w:cs="Times New Roman"/>
          <w:kern w:val="3"/>
          <w:sz w:val="24"/>
          <w:szCs w:val="24"/>
          <w:lang w:eastAsia="en-US"/>
          <w14:ligatures w14:val="none"/>
        </w:rPr>
        <w:t>l szóló 2011. évi CXII. törvény (továbbiakban: Infotv.),</w:t>
      </w:r>
    </w:p>
    <w:p w14:paraId="146C52AD" w14:textId="77777777" w:rsidR="00574F41" w:rsidRPr="00574F41" w:rsidRDefault="00574F41" w:rsidP="00574F41">
      <w:pPr>
        <w:numPr>
          <w:ilvl w:val="0"/>
          <w:numId w:val="22"/>
        </w:numPr>
        <w:spacing w:before="0"/>
        <w:ind w:left="357" w:right="0" w:hanging="357"/>
        <w:jc w:val="both"/>
        <w:rPr>
          <w:rFonts w:ascii="Times New Roman" w:eastAsia="SimSun" w:hAnsi="Times New Roman" w:cs="Times New Roman"/>
          <w:kern w:val="3"/>
          <w:sz w:val="24"/>
          <w:szCs w:val="24"/>
          <w:lang w:eastAsia="en-US"/>
          <w14:ligatures w14:val="none"/>
        </w:rPr>
      </w:pPr>
      <w:r w:rsidRPr="00574F41">
        <w:rPr>
          <w:rFonts w:ascii="Times New Roman" w:eastAsia="SimSun" w:hAnsi="Times New Roman" w:cs="Times New Roman"/>
          <w:kern w:val="3"/>
          <w:sz w:val="24"/>
          <w:szCs w:val="24"/>
          <w:lang w:eastAsia="en-US"/>
          <w14:ligatures w14:val="none"/>
        </w:rPr>
        <w:t>a köziratokról, a közlevéltárakról és a magánlevéltári anyag védel</w:t>
      </w:r>
      <w:r w:rsidR="002D7AAC">
        <w:rPr>
          <w:rFonts w:ascii="Times New Roman" w:eastAsia="SimSun" w:hAnsi="Times New Roman" w:cs="Times New Roman"/>
          <w:kern w:val="3"/>
          <w:sz w:val="24"/>
          <w:szCs w:val="24"/>
          <w:lang w:eastAsia="en-US"/>
          <w14:ligatures w14:val="none"/>
        </w:rPr>
        <w:t>méről szóló 1995. évi LXVI. tv. (továbbiakban: Ltv.),</w:t>
      </w:r>
    </w:p>
    <w:p w14:paraId="1AAC6C46" w14:textId="77777777" w:rsidR="00C435DD" w:rsidRPr="00C435DD" w:rsidRDefault="00A20F0E" w:rsidP="00C435DD">
      <w:pPr>
        <w:jc w:val="both"/>
        <w:rPr>
          <w:rFonts w:ascii="Times New Roman" w:hAnsi="Times New Roman" w:cs="Times New Roman"/>
          <w:sz w:val="24"/>
          <w:szCs w:val="24"/>
        </w:rPr>
      </w:pPr>
      <w:r w:rsidRPr="00641846">
        <w:rPr>
          <w:rFonts w:ascii="Times New Roman" w:hAnsi="Times New Roman" w:cs="Times New Roman"/>
          <w:b/>
          <w:sz w:val="24"/>
          <w:szCs w:val="24"/>
        </w:rPr>
        <w:t>Érintettek köre</w:t>
      </w:r>
      <w:r w:rsidR="00230FDA" w:rsidRPr="00641846">
        <w:rPr>
          <w:rFonts w:ascii="Times New Roman" w:hAnsi="Times New Roman" w:cs="Times New Roman"/>
          <w:b/>
          <w:sz w:val="24"/>
          <w:szCs w:val="24"/>
        </w:rPr>
        <w:t>:</w:t>
      </w:r>
      <w:r w:rsidR="00230FDA">
        <w:rPr>
          <w:rFonts w:ascii="Times New Roman" w:hAnsi="Times New Roman" w:cs="Times New Roman"/>
          <w:sz w:val="24"/>
          <w:szCs w:val="24"/>
        </w:rPr>
        <w:t xml:space="preserve"> </w:t>
      </w:r>
      <w:r w:rsidR="00972346">
        <w:rPr>
          <w:rFonts w:ascii="Times New Roman" w:hAnsi="Times New Roman" w:cs="Times New Roman"/>
          <w:iCs/>
          <w:sz w:val="24"/>
          <w:szCs w:val="24"/>
        </w:rPr>
        <w:t>egyedi adatról tájékoztatást kérő természetes személy, nem természetes személy esetén annak képviselője, a tájékoztatásban szereplő természetes személyek.</w:t>
      </w:r>
    </w:p>
    <w:p w14:paraId="63C28076" w14:textId="77777777" w:rsidR="00FC58C2" w:rsidRDefault="00FC58C2">
      <w:pPr>
        <w:rPr>
          <w:rFonts w:ascii="Times New Roman" w:hAnsi="Times New Roman" w:cs="Times New Roman"/>
          <w:sz w:val="24"/>
          <w:szCs w:val="24"/>
        </w:rPr>
      </w:pPr>
    </w:p>
    <w:p w14:paraId="37C71033" w14:textId="77777777" w:rsidR="00972346" w:rsidRDefault="00972346">
      <w:pPr>
        <w:rPr>
          <w:rFonts w:ascii="Times New Roman" w:hAnsi="Times New Roman" w:cs="Times New Roman"/>
          <w:sz w:val="24"/>
          <w:szCs w:val="24"/>
        </w:rPr>
      </w:pPr>
    </w:p>
    <w:p w14:paraId="6AC54C7E" w14:textId="77777777" w:rsidR="00641846" w:rsidRPr="00A20F0E" w:rsidRDefault="00641846">
      <w:pPr>
        <w:rPr>
          <w:rFonts w:ascii="Times New Roman" w:hAnsi="Times New Roman" w:cs="Times New Roman"/>
          <w:sz w:val="24"/>
          <w:szCs w:val="24"/>
        </w:rPr>
      </w:pPr>
    </w:p>
    <w:p w14:paraId="2E14610E" w14:textId="77777777" w:rsidR="00FC58C2" w:rsidRPr="00DE2B45" w:rsidRDefault="006C4D36" w:rsidP="006C4D36">
      <w:pPr>
        <w:pStyle w:val="Cmsor2"/>
        <w:jc w:val="center"/>
      </w:pPr>
      <w:r>
        <w:lastRenderedPageBreak/>
        <w:t>adatkezelő adatai</w:t>
      </w:r>
    </w:p>
    <w:tbl>
      <w:tblPr>
        <w:tblStyle w:val="Tblzatrcsos1vilgos2jellszn"/>
        <w:tblW w:w="5000" w:type="pct"/>
        <w:tblCellMar>
          <w:left w:w="0" w:type="dxa"/>
          <w:right w:w="0" w:type="dxa"/>
        </w:tblCellMar>
        <w:tblLook w:val="04A0" w:firstRow="1" w:lastRow="0" w:firstColumn="1" w:lastColumn="0" w:noHBand="0" w:noVBand="1"/>
        <w:tblDescription w:val="Terv áttekintése"/>
      </w:tblPr>
      <w:tblGrid>
        <w:gridCol w:w="2412"/>
        <w:gridCol w:w="6614"/>
      </w:tblGrid>
      <w:tr w:rsidR="00FC58C2" w:rsidRPr="00DE2B45" w14:paraId="41427D1B"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5EDC237C" w14:textId="77777777" w:rsidR="00FC58C2" w:rsidRPr="00DE2B45" w:rsidRDefault="006C4D36" w:rsidP="006C4D36">
            <w:r>
              <w:t>Neve:</w:t>
            </w:r>
          </w:p>
        </w:tc>
        <w:tc>
          <w:tcPr>
            <w:tcW w:w="6895" w:type="dxa"/>
            <w:tcBorders>
              <w:top w:val="nil"/>
              <w:right w:val="nil"/>
            </w:tcBorders>
            <w:vAlign w:val="bottom"/>
          </w:tcPr>
          <w:p w14:paraId="3E4A3E3D" w14:textId="77777777" w:rsidR="00FC58C2" w:rsidRPr="00DE2B45" w:rsidRDefault="004B69B7" w:rsidP="00856FE1">
            <w:pPr>
              <w:cnfStyle w:val="100000000000" w:firstRow="1" w:lastRow="0" w:firstColumn="0" w:lastColumn="0" w:oddVBand="0" w:evenVBand="0" w:oddHBand="0" w:evenHBand="0" w:firstRowFirstColumn="0" w:firstRowLastColumn="0" w:lastRowFirstColumn="0" w:lastRowLastColumn="0"/>
            </w:pPr>
            <w:r>
              <w:t>Budapest Főváros Levéltársa</w:t>
            </w:r>
          </w:p>
        </w:tc>
      </w:tr>
      <w:tr w:rsidR="00856FE1" w:rsidRPr="00DE2B45" w14:paraId="302CFCF2"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2EC65192" w14:textId="77777777" w:rsidR="00856FE1" w:rsidRDefault="00856FE1" w:rsidP="006C4D36">
            <w:r>
              <w:t>Képviseli</w:t>
            </w:r>
          </w:p>
        </w:tc>
        <w:tc>
          <w:tcPr>
            <w:tcW w:w="6895" w:type="dxa"/>
            <w:tcBorders>
              <w:top w:val="nil"/>
              <w:right w:val="nil"/>
            </w:tcBorders>
            <w:vAlign w:val="bottom"/>
          </w:tcPr>
          <w:p w14:paraId="093422F0" w14:textId="77777777" w:rsidR="00856FE1" w:rsidRDefault="004B69B7">
            <w:pPr>
              <w:cnfStyle w:val="100000000000" w:firstRow="1" w:lastRow="0" w:firstColumn="0" w:lastColumn="0" w:oddVBand="0" w:evenVBand="0" w:oddHBand="0" w:evenHBand="0" w:firstRowFirstColumn="0" w:firstRowLastColumn="0" w:lastRowFirstColumn="0" w:lastRowLastColumn="0"/>
            </w:pPr>
            <w:r>
              <w:t>dr. Kenyeres István főigazgató</w:t>
            </w:r>
          </w:p>
        </w:tc>
      </w:tr>
      <w:tr w:rsidR="00FC58C2" w:rsidRPr="00DE2B45" w14:paraId="6F1CDE08" w14:textId="77777777" w:rsidTr="00B33ECF">
        <w:tc>
          <w:tcPr>
            <w:cnfStyle w:val="001000000000" w:firstRow="0" w:lastRow="0" w:firstColumn="1" w:lastColumn="0" w:oddVBand="0" w:evenVBand="0" w:oddHBand="0" w:evenHBand="0" w:firstRowFirstColumn="0" w:firstRowLastColumn="0" w:lastRowFirstColumn="0" w:lastRowLastColumn="0"/>
            <w:tcW w:w="2465" w:type="dxa"/>
            <w:tcBorders>
              <w:left w:val="nil"/>
              <w:bottom w:val="single" w:sz="4" w:space="0" w:color="auto"/>
            </w:tcBorders>
          </w:tcPr>
          <w:p w14:paraId="48F0ACC0" w14:textId="77777777" w:rsidR="00FC58C2" w:rsidRPr="00DE2B45" w:rsidRDefault="006C4D36" w:rsidP="006C4D36">
            <w:r>
              <w:t>Székhelye:</w:t>
            </w:r>
          </w:p>
        </w:tc>
        <w:tc>
          <w:tcPr>
            <w:tcW w:w="6895" w:type="dxa"/>
            <w:tcBorders>
              <w:bottom w:val="single" w:sz="4" w:space="0" w:color="auto"/>
              <w:right w:val="nil"/>
            </w:tcBorders>
          </w:tcPr>
          <w:p w14:paraId="54201D9C" w14:textId="77777777" w:rsidR="00FC58C2" w:rsidRPr="00DE2B45" w:rsidRDefault="004B69B7" w:rsidP="00856FE1">
            <w:pPr>
              <w:cnfStyle w:val="000000000000" w:firstRow="0" w:lastRow="0" w:firstColumn="0" w:lastColumn="0" w:oddVBand="0" w:evenVBand="0" w:oddHBand="0" w:evenHBand="0" w:firstRowFirstColumn="0" w:firstRowLastColumn="0" w:lastRowFirstColumn="0" w:lastRowLastColumn="0"/>
            </w:pPr>
            <w:r>
              <w:t>1139-Budapest, Teve utca 3-5.</w:t>
            </w:r>
          </w:p>
        </w:tc>
      </w:tr>
      <w:tr w:rsidR="00FC58C2" w:rsidRPr="00DE2B45" w14:paraId="52FB4CF0" w14:textId="77777777" w:rsidTr="00B33ECF">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left w:val="nil"/>
            </w:tcBorders>
          </w:tcPr>
          <w:p w14:paraId="417EDC7B" w14:textId="77777777" w:rsidR="00FC58C2" w:rsidRPr="004B69B7" w:rsidRDefault="004B69B7" w:rsidP="006C4D36">
            <w:pPr>
              <w:rPr>
                <w:u w:val="single"/>
              </w:rPr>
            </w:pPr>
            <w:r w:rsidRPr="004B69B7">
              <w:rPr>
                <w:u w:val="single"/>
              </w:rPr>
              <w:t>Kapcsolattartási adatok</w:t>
            </w:r>
          </w:p>
        </w:tc>
        <w:tc>
          <w:tcPr>
            <w:tcW w:w="6895" w:type="dxa"/>
            <w:tcBorders>
              <w:top w:val="single" w:sz="4" w:space="0" w:color="auto"/>
              <w:right w:val="nil"/>
            </w:tcBorders>
          </w:tcPr>
          <w:p w14:paraId="3ADD3306" w14:textId="77777777" w:rsidR="00FC58C2" w:rsidRPr="00DE2B45" w:rsidRDefault="00FC58C2" w:rsidP="00856FE1">
            <w:pPr>
              <w:cnfStyle w:val="000000000000" w:firstRow="0" w:lastRow="0" w:firstColumn="0" w:lastColumn="0" w:oddVBand="0" w:evenVBand="0" w:oddHBand="0" w:evenHBand="0" w:firstRowFirstColumn="0" w:firstRowLastColumn="0" w:lastRowFirstColumn="0" w:lastRowLastColumn="0"/>
            </w:pPr>
          </w:p>
        </w:tc>
      </w:tr>
      <w:tr w:rsidR="00FC58C2" w:rsidRPr="00DE2B45" w14:paraId="0E3D46B8"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0DC37246" w14:textId="77777777" w:rsidR="00FC58C2" w:rsidRPr="00DE2B45" w:rsidRDefault="006C4D36" w:rsidP="006C4D36">
            <w:r>
              <w:t>Telefon</w:t>
            </w:r>
          </w:p>
        </w:tc>
        <w:tc>
          <w:tcPr>
            <w:tcW w:w="6895" w:type="dxa"/>
            <w:tcBorders>
              <w:right w:val="nil"/>
            </w:tcBorders>
          </w:tcPr>
          <w:p w14:paraId="1E03AE2A" w14:textId="77777777" w:rsidR="00FC58C2" w:rsidRPr="00DE2B45" w:rsidRDefault="004B69B7" w:rsidP="00856FE1">
            <w:pPr>
              <w:cnfStyle w:val="000000000000" w:firstRow="0" w:lastRow="0" w:firstColumn="0" w:lastColumn="0" w:oddVBand="0" w:evenVBand="0" w:oddHBand="0" w:evenHBand="0" w:firstRowFirstColumn="0" w:firstRowLastColumn="0" w:lastRowFirstColumn="0" w:lastRowLastColumn="0"/>
            </w:pPr>
            <w:r w:rsidRPr="0094390D">
              <w:rPr>
                <w:rFonts w:ascii="Times New Roman" w:eastAsia="Calibri" w:hAnsi="Times New Roman" w:cs="Times New Roman"/>
                <w:sz w:val="24"/>
                <w:szCs w:val="24"/>
              </w:rPr>
              <w:t>+36</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1</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298-7500</w:t>
            </w:r>
          </w:p>
        </w:tc>
      </w:tr>
      <w:tr w:rsidR="004B69B7" w:rsidRPr="00DE2B45" w14:paraId="4D1153EF"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5FCEC2EE" w14:textId="77777777" w:rsidR="004B69B7" w:rsidRDefault="004B69B7" w:rsidP="006C4D36">
            <w:r>
              <w:t>E-mail cím:</w:t>
            </w:r>
          </w:p>
        </w:tc>
        <w:tc>
          <w:tcPr>
            <w:tcW w:w="6895" w:type="dxa"/>
            <w:tcBorders>
              <w:right w:val="nil"/>
            </w:tcBorders>
          </w:tcPr>
          <w:p w14:paraId="1A19063F" w14:textId="77777777" w:rsidR="004B69B7" w:rsidRPr="00DE2B45" w:rsidRDefault="004B69B7" w:rsidP="00856FE1">
            <w:pPr>
              <w:cnfStyle w:val="000000000000" w:firstRow="0" w:lastRow="0" w:firstColumn="0" w:lastColumn="0" w:oddVBand="0" w:evenVBand="0" w:oddHBand="0" w:evenHBand="0" w:firstRowFirstColumn="0" w:firstRowLastColumn="0" w:lastRowFirstColumn="0" w:lastRowLastColumn="0"/>
            </w:pPr>
            <w:hyperlink r:id="rId9" w:history="1">
              <w:r w:rsidRPr="00966DF3">
                <w:rPr>
                  <w:rStyle w:val="Hiperhivatkozs"/>
                  <w:rFonts w:ascii="Times New Roman" w:eastAsia="Calibri" w:hAnsi="Times New Roman" w:cs="Times New Roman"/>
                  <w:sz w:val="24"/>
                  <w:szCs w:val="24"/>
                </w:rPr>
                <w:t>titkarsag@bparchiv.hu</w:t>
              </w:r>
            </w:hyperlink>
          </w:p>
        </w:tc>
      </w:tr>
      <w:tr w:rsidR="004B69B7" w:rsidRPr="00DE2B45" w14:paraId="63C613AC"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2CCDE8BE" w14:textId="77777777" w:rsidR="004B69B7" w:rsidRDefault="004B69B7" w:rsidP="006C4D36">
            <w:r>
              <w:t>Adatkezelő honlapjának elérhetősége:</w:t>
            </w:r>
          </w:p>
        </w:tc>
        <w:tc>
          <w:tcPr>
            <w:tcW w:w="6895" w:type="dxa"/>
            <w:tcBorders>
              <w:right w:val="nil"/>
            </w:tcBorders>
          </w:tcPr>
          <w:p w14:paraId="72669098" w14:textId="77777777" w:rsidR="004B69B7" w:rsidRDefault="004B69B7" w:rsidP="00856FE1">
            <w:pPr>
              <w:cnfStyle w:val="000000000000" w:firstRow="0" w:lastRow="0" w:firstColumn="0" w:lastColumn="0" w:oddVBand="0" w:evenVBand="0" w:oddHBand="0" w:evenHBand="0" w:firstRowFirstColumn="0" w:firstRowLastColumn="0" w:lastRowFirstColumn="0" w:lastRowLastColumn="0"/>
            </w:pPr>
            <w:hyperlink r:id="rId10" w:history="1">
              <w:r w:rsidRPr="0094390D">
                <w:rPr>
                  <w:rStyle w:val="Hiperhivatkozs"/>
                  <w:rFonts w:ascii="Times New Roman" w:eastAsia="Calibri" w:hAnsi="Times New Roman" w:cs="Times New Roman"/>
                  <w:sz w:val="24"/>
                  <w:szCs w:val="24"/>
                </w:rPr>
                <w:t>www.bparchiv.hu</w:t>
              </w:r>
            </w:hyperlink>
          </w:p>
        </w:tc>
      </w:tr>
      <w:tr w:rsidR="00B33ECF" w:rsidRPr="00DE2B45" w14:paraId="32BAD077"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40EDA273" w14:textId="77777777" w:rsidR="00B33ECF" w:rsidRPr="00B33ECF" w:rsidRDefault="00B33ECF" w:rsidP="006C4D36">
            <w:pPr>
              <w:rPr>
                <w:sz w:val="24"/>
              </w:rPr>
            </w:pPr>
          </w:p>
        </w:tc>
        <w:tc>
          <w:tcPr>
            <w:tcW w:w="6895" w:type="dxa"/>
            <w:tcBorders>
              <w:right w:val="nil"/>
            </w:tcBorders>
          </w:tcPr>
          <w:p w14:paraId="777DDE01" w14:textId="77777777" w:rsidR="00B33ECF" w:rsidRDefault="00B33ECF" w:rsidP="00856FE1">
            <w:pPr>
              <w:cnfStyle w:val="000000000000" w:firstRow="0" w:lastRow="0" w:firstColumn="0" w:lastColumn="0" w:oddVBand="0" w:evenVBand="0" w:oddHBand="0" w:evenHBand="0" w:firstRowFirstColumn="0" w:firstRowLastColumn="0" w:lastRowFirstColumn="0" w:lastRowLastColumn="0"/>
            </w:pPr>
          </w:p>
        </w:tc>
      </w:tr>
    </w:tbl>
    <w:p w14:paraId="43DC21B3" w14:textId="77777777" w:rsidR="00FC58C2" w:rsidRPr="00DE2B45" w:rsidRDefault="006C4D36" w:rsidP="006C4D36">
      <w:pPr>
        <w:pStyle w:val="Cmsor2"/>
        <w:jc w:val="center"/>
      </w:pPr>
      <w:r>
        <w:t>adatvédelmi tisztviselő</w:t>
      </w:r>
    </w:p>
    <w:tbl>
      <w:tblPr>
        <w:tblStyle w:val="Tblzatrcsos1vilgos2jellszn"/>
        <w:tblW w:w="5000" w:type="pct"/>
        <w:tblCellMar>
          <w:left w:w="0" w:type="dxa"/>
          <w:right w:w="0" w:type="dxa"/>
        </w:tblCellMar>
        <w:tblLook w:val="04A0" w:firstRow="1" w:lastRow="0" w:firstColumn="1" w:lastColumn="0" w:noHBand="0" w:noVBand="1"/>
      </w:tblPr>
      <w:tblGrid>
        <w:gridCol w:w="2362"/>
        <w:gridCol w:w="6664"/>
      </w:tblGrid>
      <w:tr w:rsidR="004B69B7" w:rsidRPr="00DE2B45" w14:paraId="01BBB78C" w14:textId="77777777" w:rsidTr="003627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6F0599E7" w14:textId="77777777" w:rsidR="004B69B7" w:rsidRPr="00DE2B45" w:rsidRDefault="004B69B7" w:rsidP="003627B7">
            <w:r>
              <w:t>Neve:</w:t>
            </w:r>
          </w:p>
        </w:tc>
        <w:tc>
          <w:tcPr>
            <w:tcW w:w="6895" w:type="dxa"/>
            <w:tcBorders>
              <w:top w:val="nil"/>
              <w:right w:val="nil"/>
            </w:tcBorders>
            <w:vAlign w:val="bottom"/>
          </w:tcPr>
          <w:p w14:paraId="44EE36DE" w14:textId="77777777" w:rsidR="004B69B7" w:rsidRPr="00DE2B45" w:rsidRDefault="004B69B7" w:rsidP="003627B7">
            <w:pPr>
              <w:cnfStyle w:val="100000000000" w:firstRow="1" w:lastRow="0" w:firstColumn="0" w:lastColumn="0" w:oddVBand="0" w:evenVBand="0" w:oddHBand="0" w:evenHBand="0" w:firstRowFirstColumn="0" w:firstRowLastColumn="0" w:lastRowFirstColumn="0" w:lastRowLastColumn="0"/>
            </w:pPr>
            <w:r>
              <w:t>dr. Kaveczki Andrea</w:t>
            </w:r>
          </w:p>
        </w:tc>
      </w:tr>
      <w:tr w:rsidR="004B69B7" w14:paraId="6773FBA9" w14:textId="77777777" w:rsidTr="003627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197D219F" w14:textId="77777777" w:rsidR="004B69B7" w:rsidRDefault="004B69B7" w:rsidP="003627B7">
            <w:r>
              <w:t>E-mail cím:</w:t>
            </w:r>
          </w:p>
        </w:tc>
        <w:tc>
          <w:tcPr>
            <w:tcW w:w="6895" w:type="dxa"/>
            <w:tcBorders>
              <w:top w:val="nil"/>
              <w:right w:val="nil"/>
            </w:tcBorders>
            <w:vAlign w:val="bottom"/>
          </w:tcPr>
          <w:p w14:paraId="707F873C" w14:textId="77777777" w:rsidR="004B69B7" w:rsidRDefault="00B33ECF" w:rsidP="003627B7">
            <w:pPr>
              <w:cnfStyle w:val="100000000000" w:firstRow="1" w:lastRow="0" w:firstColumn="0" w:lastColumn="0" w:oddVBand="0" w:evenVBand="0" w:oddHBand="0" w:evenHBand="0" w:firstRowFirstColumn="0" w:firstRowLastColumn="0" w:lastRowFirstColumn="0" w:lastRowLastColumn="0"/>
            </w:pPr>
            <w:hyperlink r:id="rId11" w:history="1">
              <w:r w:rsidRPr="003C1190">
                <w:rPr>
                  <w:rStyle w:val="Hiperhivatkozs"/>
                  <w:rFonts w:ascii="Times New Roman" w:eastAsia="Calibri" w:hAnsi="Times New Roman" w:cs="Times New Roman"/>
                  <w:sz w:val="24"/>
                  <w:szCs w:val="24"/>
                </w:rPr>
                <w:t>adatvedelem@bparchiv.hu</w:t>
              </w:r>
            </w:hyperlink>
          </w:p>
        </w:tc>
      </w:tr>
    </w:tbl>
    <w:p w14:paraId="678A6DC4" w14:textId="77777777" w:rsidR="00FC58C2" w:rsidRPr="00DE2B45" w:rsidRDefault="00FC58C2"/>
    <w:p w14:paraId="44A1DD35" w14:textId="77777777" w:rsidR="00FC58C2" w:rsidRDefault="00812394" w:rsidP="00915F2D">
      <w:pPr>
        <w:pStyle w:val="Cmsor2"/>
        <w:jc w:val="center"/>
      </w:pPr>
      <w:r>
        <w:t xml:space="preserve">A Kezelt adatok köre, az </w:t>
      </w:r>
      <w:r w:rsidR="006C4D36">
        <w:t>adatkezelés célja és jogalapja</w:t>
      </w:r>
    </w:p>
    <w:p w14:paraId="10B00E67" w14:textId="77777777" w:rsidR="00A20F0E" w:rsidRDefault="00A20F0E" w:rsidP="00A20F0E">
      <w:pPr>
        <w:rPr>
          <w:rFonts w:ascii="Times New Roman" w:hAnsi="Times New Roman" w:cs="Times New Roman"/>
          <w:b/>
          <w:sz w:val="24"/>
          <w:szCs w:val="24"/>
        </w:rPr>
      </w:pPr>
    </w:p>
    <w:tbl>
      <w:tblPr>
        <w:tblStyle w:val="Rcsostblzat"/>
        <w:tblW w:w="8995" w:type="dxa"/>
        <w:tblInd w:w="72" w:type="dxa"/>
        <w:tblLook w:val="04A0" w:firstRow="1" w:lastRow="0" w:firstColumn="1" w:lastColumn="0" w:noHBand="0" w:noVBand="1"/>
      </w:tblPr>
      <w:tblGrid>
        <w:gridCol w:w="4885"/>
        <w:gridCol w:w="4110"/>
      </w:tblGrid>
      <w:tr w:rsidR="00CC5605" w:rsidRPr="00641846" w14:paraId="6E7090A8" w14:textId="77777777" w:rsidTr="00C215DB">
        <w:tc>
          <w:tcPr>
            <w:tcW w:w="8995" w:type="dxa"/>
            <w:gridSpan w:val="2"/>
          </w:tcPr>
          <w:p w14:paraId="4D253838" w14:textId="77777777" w:rsidR="00CC5605" w:rsidRPr="0094390D" w:rsidRDefault="00CC5605" w:rsidP="001B7A36">
            <w:pPr>
              <w:ind w:left="0"/>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Adatkezelés célja</w:t>
            </w:r>
            <w:r>
              <w:rPr>
                <w:rFonts w:ascii="Times New Roman" w:eastAsia="Calibri" w:hAnsi="Times New Roman" w:cs="Times New Roman"/>
                <w:b/>
                <w:sz w:val="24"/>
                <w:szCs w:val="24"/>
              </w:rPr>
              <w:t xml:space="preserve">: </w:t>
            </w:r>
            <w:r w:rsidR="000E4D92">
              <w:rPr>
                <w:rFonts w:ascii="Times New Roman" w:eastAsia="Calibri" w:hAnsi="Times New Roman" w:cs="Times New Roman"/>
                <w:sz w:val="24"/>
                <w:szCs w:val="24"/>
              </w:rPr>
              <w:t xml:space="preserve">A Ltv. </w:t>
            </w:r>
            <w:r w:rsidR="00C1269D">
              <w:rPr>
                <w:rFonts w:ascii="Times New Roman" w:eastAsia="Calibri" w:hAnsi="Times New Roman" w:cs="Times New Roman"/>
                <w:sz w:val="24"/>
                <w:szCs w:val="24"/>
              </w:rPr>
              <w:t xml:space="preserve">27. § (1)-(1a) bekezdéseiben </w:t>
            </w:r>
            <w:r w:rsidR="000E4D92" w:rsidRPr="000E4D92">
              <w:rPr>
                <w:rFonts w:ascii="Times New Roman" w:eastAsia="Calibri" w:hAnsi="Times New Roman" w:cs="Times New Roman"/>
                <w:sz w:val="24"/>
                <w:szCs w:val="24"/>
              </w:rPr>
              <w:t>rögzített, a Levéltár részére előírt egyedi adatról ügyfélszolgálat keretében történő tájékoztatás</w:t>
            </w:r>
            <w:r w:rsidR="00887E70">
              <w:rPr>
                <w:rFonts w:ascii="Times New Roman" w:eastAsia="Calibri" w:hAnsi="Times New Roman" w:cs="Times New Roman"/>
                <w:sz w:val="24"/>
                <w:szCs w:val="24"/>
              </w:rPr>
              <w:t xml:space="preserve"> teljesítése, avagy megtagadása, amelyhez szükséges az</w:t>
            </w:r>
            <w:r w:rsidR="000E4D92" w:rsidRPr="000E4D92">
              <w:rPr>
                <w:rFonts w:ascii="Times New Roman" w:eastAsia="Calibri" w:hAnsi="Times New Roman" w:cs="Times New Roman"/>
                <w:sz w:val="24"/>
                <w:szCs w:val="24"/>
              </w:rPr>
              <w:t xml:space="preserve"> adatszolgáltatást igénybe vevők egyértelmű azonosítása.</w:t>
            </w:r>
          </w:p>
          <w:p w14:paraId="27EA9C07" w14:textId="77777777" w:rsidR="00CC5605" w:rsidRPr="00641846" w:rsidRDefault="00CC5605" w:rsidP="00C215DB">
            <w:pPr>
              <w:ind w:left="0"/>
              <w:jc w:val="both"/>
              <w:rPr>
                <w:rFonts w:ascii="Times New Roman" w:eastAsia="Calibri" w:hAnsi="Times New Roman" w:cs="Times New Roman"/>
                <w:b/>
                <w:sz w:val="12"/>
                <w:szCs w:val="12"/>
              </w:rPr>
            </w:pPr>
          </w:p>
        </w:tc>
      </w:tr>
      <w:tr w:rsidR="00CC5605" w14:paraId="63AA52CB" w14:textId="77777777" w:rsidTr="00C215DB">
        <w:tc>
          <w:tcPr>
            <w:tcW w:w="4885" w:type="dxa"/>
          </w:tcPr>
          <w:p w14:paraId="6F6A6E3F" w14:textId="77777777" w:rsidR="00CC5605" w:rsidRPr="008C538E" w:rsidRDefault="00CC5605" w:rsidP="00C215DB">
            <w:pPr>
              <w:ind w:left="0"/>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Kezelt személyes adatok köre</w:t>
            </w:r>
            <w:r>
              <w:rPr>
                <w:rFonts w:ascii="Times New Roman" w:eastAsia="Calibri" w:hAnsi="Times New Roman" w:cs="Times New Roman"/>
                <w:b/>
                <w:sz w:val="24"/>
                <w:szCs w:val="24"/>
              </w:rPr>
              <w:t>:</w:t>
            </w:r>
          </w:p>
        </w:tc>
        <w:tc>
          <w:tcPr>
            <w:tcW w:w="4110" w:type="dxa"/>
          </w:tcPr>
          <w:p w14:paraId="61145268" w14:textId="77777777" w:rsidR="00CC5605" w:rsidRDefault="00CC5605" w:rsidP="00C215DB">
            <w:pPr>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Adatkezelés jogalapja</w:t>
            </w:r>
            <w:r>
              <w:rPr>
                <w:rFonts w:ascii="Times New Roman" w:eastAsia="Calibri" w:hAnsi="Times New Roman" w:cs="Times New Roman"/>
                <w:b/>
                <w:sz w:val="24"/>
                <w:szCs w:val="24"/>
              </w:rPr>
              <w:t>:</w:t>
            </w:r>
          </w:p>
        </w:tc>
      </w:tr>
      <w:tr w:rsidR="00CC5605" w:rsidRPr="001B4A1C" w14:paraId="651B0CAB" w14:textId="77777777" w:rsidTr="00C215DB">
        <w:tc>
          <w:tcPr>
            <w:tcW w:w="4885" w:type="dxa"/>
          </w:tcPr>
          <w:p w14:paraId="18372EFC" w14:textId="77777777" w:rsidR="00C523C2" w:rsidRDefault="00C523C2" w:rsidP="00C523C2">
            <w:pPr>
              <w:ind w:left="0" w:right="0"/>
              <w:jc w:val="both"/>
              <w:rPr>
                <w:rFonts w:ascii="Times New Roman" w:eastAsia="Calibri" w:hAnsi="Times New Roman" w:cs="Times New Roman"/>
                <w:sz w:val="24"/>
                <w:szCs w:val="24"/>
              </w:rPr>
            </w:pPr>
            <w:r w:rsidRPr="00C523C2">
              <w:rPr>
                <w:rFonts w:ascii="Times New Roman" w:eastAsia="Calibri" w:hAnsi="Times New Roman" w:cs="Times New Roman"/>
                <w:sz w:val="24"/>
                <w:szCs w:val="24"/>
              </w:rPr>
              <w:t>Az ügyfélszolgálaton személyes megjelenés vagy levélben/elektronikus úton történő megke</w:t>
            </w:r>
            <w:r>
              <w:rPr>
                <w:rFonts w:ascii="Times New Roman" w:eastAsia="Calibri" w:hAnsi="Times New Roman" w:cs="Times New Roman"/>
                <w:sz w:val="24"/>
                <w:szCs w:val="24"/>
              </w:rPr>
              <w:t>resés esetén, általános ügyben:</w:t>
            </w:r>
          </w:p>
          <w:p w14:paraId="181228FB" w14:textId="77777777" w:rsidR="00C523C2" w:rsidRDefault="00C523C2" w:rsidP="00C523C2">
            <w:pPr>
              <w:ind w:left="0" w:righ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Az </w:t>
            </w:r>
            <w:r w:rsidRPr="00C523C2">
              <w:rPr>
                <w:rFonts w:ascii="Times New Roman" w:eastAsia="Calibri" w:hAnsi="Times New Roman" w:cs="Times New Roman"/>
                <w:sz w:val="24"/>
                <w:szCs w:val="24"/>
              </w:rPr>
              <w:t>adatot kérelmező neve, anyja neve, születési helye, ideje, lakcíme, személyaz</w:t>
            </w:r>
            <w:r>
              <w:rPr>
                <w:rFonts w:ascii="Times New Roman" w:eastAsia="Calibri" w:hAnsi="Times New Roman" w:cs="Times New Roman"/>
                <w:sz w:val="24"/>
                <w:szCs w:val="24"/>
              </w:rPr>
              <w:t>onosságot igazoló okmány száma.</w:t>
            </w:r>
          </w:p>
          <w:p w14:paraId="0BBAD7D7" w14:textId="77777777" w:rsidR="00CC5605" w:rsidRPr="00C523C2" w:rsidRDefault="00C523C2" w:rsidP="00C523C2">
            <w:pPr>
              <w:ind w:left="0" w:right="0"/>
              <w:jc w:val="both"/>
              <w:rPr>
                <w:rFonts w:ascii="Times New Roman" w:eastAsia="Calibri" w:hAnsi="Times New Roman" w:cs="Times New Roman"/>
                <w:b/>
                <w:sz w:val="24"/>
                <w:szCs w:val="24"/>
              </w:rPr>
            </w:pPr>
            <w:r w:rsidRPr="00C523C2">
              <w:rPr>
                <w:rFonts w:ascii="Times New Roman" w:eastAsia="Calibri" w:hAnsi="Times New Roman" w:cs="Times New Roman"/>
                <w:sz w:val="24"/>
                <w:szCs w:val="24"/>
              </w:rPr>
              <w:t>A keresendő személy neve, születési helye és ideje, anyja neve, lakcíme, személyazonosságot igazoló okmány száma.</w:t>
            </w:r>
          </w:p>
        </w:tc>
        <w:tc>
          <w:tcPr>
            <w:tcW w:w="4110" w:type="dxa"/>
          </w:tcPr>
          <w:p w14:paraId="19F6FE7E" w14:textId="77777777" w:rsidR="00CC5605" w:rsidRDefault="00CC5605" w:rsidP="00C215DB">
            <w:pPr>
              <w:ind w:left="0"/>
              <w:jc w:val="both"/>
              <w:rPr>
                <w:rFonts w:ascii="Times New Roman" w:eastAsia="Calibri" w:hAnsi="Times New Roman" w:cs="Times New Roman"/>
                <w:sz w:val="24"/>
                <w:szCs w:val="24"/>
              </w:rPr>
            </w:pPr>
            <w:r w:rsidRPr="00A20F0E">
              <w:rPr>
                <w:rFonts w:ascii="Times New Roman" w:eastAsia="Calibri" w:hAnsi="Times New Roman" w:cs="Times New Roman"/>
                <w:sz w:val="24"/>
                <w:szCs w:val="24"/>
              </w:rPr>
              <w:t xml:space="preserve">A személyes adatok kezelése </w:t>
            </w:r>
            <w:r w:rsidRPr="00D024D6">
              <w:rPr>
                <w:rFonts w:ascii="Times New Roman" w:eastAsia="Calibri" w:hAnsi="Times New Roman" w:cs="Times New Roman"/>
                <w:b/>
                <w:sz w:val="24"/>
                <w:szCs w:val="24"/>
              </w:rPr>
              <w:t>a GDPR 6. cikk (1) bekezdés e) pontja</w:t>
            </w:r>
            <w:r w:rsidRPr="00A20F0E">
              <w:rPr>
                <w:rFonts w:ascii="Times New Roman" w:eastAsia="Calibri" w:hAnsi="Times New Roman" w:cs="Times New Roman"/>
                <w:sz w:val="24"/>
                <w:szCs w:val="24"/>
              </w:rPr>
              <w:t xml:space="preserve"> alapján </w:t>
            </w:r>
            <w:r>
              <w:rPr>
                <w:rFonts w:ascii="Times New Roman" w:eastAsia="Calibri" w:hAnsi="Times New Roman" w:cs="Times New Roman"/>
                <w:sz w:val="24"/>
                <w:szCs w:val="24"/>
              </w:rPr>
              <w:t>az adatkezelőre ruházott közfeladat ellátása alapján történik, amelyet Ltv.</w:t>
            </w:r>
            <w:r w:rsidRPr="00E765CA">
              <w:rPr>
                <w:rFonts w:ascii="Times New Roman" w:eastAsia="Calibri" w:hAnsi="Times New Roman" w:cs="Times New Roman"/>
                <w:sz w:val="24"/>
                <w:szCs w:val="24"/>
              </w:rPr>
              <w:t xml:space="preserve"> </w:t>
            </w:r>
            <w:r w:rsidR="000E4D92">
              <w:rPr>
                <w:rFonts w:ascii="Times New Roman" w:eastAsia="Calibri" w:hAnsi="Times New Roman" w:cs="Times New Roman"/>
                <w:sz w:val="24"/>
                <w:szCs w:val="24"/>
              </w:rPr>
              <w:t>27</w:t>
            </w:r>
            <w:r>
              <w:rPr>
                <w:rFonts w:ascii="Times New Roman" w:eastAsia="Calibri" w:hAnsi="Times New Roman" w:cs="Times New Roman"/>
                <w:sz w:val="24"/>
                <w:szCs w:val="24"/>
              </w:rPr>
              <w:t>. §</w:t>
            </w:r>
            <w:r w:rsidR="00C1269D">
              <w:rPr>
                <w:rFonts w:ascii="Times New Roman" w:eastAsia="Calibri" w:hAnsi="Times New Roman" w:cs="Times New Roman"/>
                <w:sz w:val="24"/>
                <w:szCs w:val="24"/>
              </w:rPr>
              <w:t xml:space="preserve"> (1)-(1a) bekezdései</w:t>
            </w:r>
            <w:r w:rsidR="00972346">
              <w:rPr>
                <w:rFonts w:ascii="Times New Roman" w:eastAsia="Calibri" w:hAnsi="Times New Roman" w:cs="Times New Roman"/>
                <w:sz w:val="24"/>
                <w:szCs w:val="24"/>
              </w:rPr>
              <w:t xml:space="preserve"> alapoz</w:t>
            </w:r>
            <w:r w:rsidR="00C1269D">
              <w:rPr>
                <w:rFonts w:ascii="Times New Roman" w:eastAsia="Calibri" w:hAnsi="Times New Roman" w:cs="Times New Roman"/>
                <w:sz w:val="24"/>
                <w:szCs w:val="24"/>
              </w:rPr>
              <w:t>nak</w:t>
            </w:r>
            <w:r w:rsidR="00972346">
              <w:rPr>
                <w:rFonts w:ascii="Times New Roman" w:eastAsia="Calibri" w:hAnsi="Times New Roman" w:cs="Times New Roman"/>
                <w:sz w:val="24"/>
                <w:szCs w:val="24"/>
              </w:rPr>
              <w:t xml:space="preserve"> meg.</w:t>
            </w:r>
          </w:p>
          <w:p w14:paraId="338DE1C5" w14:textId="77777777" w:rsidR="00CC5605" w:rsidRPr="001B4A1C" w:rsidRDefault="00CC5605" w:rsidP="00972346">
            <w:pPr>
              <w:ind w:left="0"/>
              <w:jc w:val="both"/>
              <w:rPr>
                <w:rFonts w:ascii="Times New Roman" w:eastAsia="Calibri" w:hAnsi="Times New Roman" w:cs="Times New Roman"/>
                <w:b/>
                <w:sz w:val="24"/>
                <w:szCs w:val="24"/>
              </w:rPr>
            </w:pPr>
          </w:p>
        </w:tc>
      </w:tr>
    </w:tbl>
    <w:p w14:paraId="59C1EE9C" w14:textId="77777777" w:rsidR="00CC5605" w:rsidRDefault="00CC5605" w:rsidP="00A20F0E">
      <w:pPr>
        <w:rPr>
          <w:rFonts w:ascii="Times New Roman" w:hAnsi="Times New Roman" w:cs="Times New Roman"/>
          <w:b/>
          <w:sz w:val="24"/>
          <w:szCs w:val="24"/>
        </w:rPr>
      </w:pPr>
    </w:p>
    <w:p w14:paraId="7FEBC57D" w14:textId="77777777" w:rsidR="008F71F2" w:rsidRDefault="008F71F2" w:rsidP="00C1269D">
      <w:pPr>
        <w:ind w:left="0"/>
        <w:jc w:val="both"/>
        <w:rPr>
          <w:rFonts w:ascii="Times New Roman" w:hAnsi="Times New Roman" w:cs="Times New Roman"/>
          <w:sz w:val="24"/>
          <w:szCs w:val="24"/>
        </w:rPr>
      </w:pPr>
      <w:r w:rsidRPr="008F71F2">
        <w:rPr>
          <w:rFonts w:ascii="Times New Roman" w:hAnsi="Times New Roman" w:cs="Times New Roman"/>
          <w:sz w:val="24"/>
          <w:szCs w:val="24"/>
        </w:rPr>
        <w:t>Az ügyfélszolgá</w:t>
      </w:r>
      <w:r>
        <w:rPr>
          <w:rFonts w:ascii="Times New Roman" w:hAnsi="Times New Roman" w:cs="Times New Roman"/>
          <w:sz w:val="24"/>
          <w:szCs w:val="24"/>
        </w:rPr>
        <w:t>laton használt űrlapoknál:</w:t>
      </w:r>
    </w:p>
    <w:p w14:paraId="13043F0E" w14:textId="77777777" w:rsidR="008F71F2" w:rsidRDefault="008F71F2" w:rsidP="00972346">
      <w:pPr>
        <w:ind w:left="0"/>
        <w:jc w:val="both"/>
        <w:rPr>
          <w:rFonts w:ascii="Times New Roman" w:hAnsi="Times New Roman" w:cs="Times New Roman"/>
          <w:sz w:val="24"/>
          <w:szCs w:val="24"/>
        </w:rPr>
      </w:pPr>
      <w:r w:rsidRPr="008F71F2">
        <w:rPr>
          <w:rFonts w:ascii="Times New Roman" w:hAnsi="Times New Roman" w:cs="Times New Roman"/>
          <w:sz w:val="24"/>
          <w:szCs w:val="24"/>
          <w:u w:val="single"/>
        </w:rPr>
        <w:t>Tanulóidő igazolása esetében</w:t>
      </w:r>
      <w:r>
        <w:rPr>
          <w:rFonts w:ascii="Times New Roman" w:hAnsi="Times New Roman" w:cs="Times New Roman"/>
          <w:sz w:val="24"/>
          <w:szCs w:val="24"/>
        </w:rPr>
        <w:t xml:space="preserve">: </w:t>
      </w:r>
      <w:r w:rsidRPr="008F71F2">
        <w:rPr>
          <w:rFonts w:ascii="Times New Roman" w:hAnsi="Times New Roman" w:cs="Times New Roman"/>
          <w:sz w:val="24"/>
          <w:szCs w:val="24"/>
        </w:rPr>
        <w:t>a keresendő személy neve, anyja neve, születési helye és ideje, állandó lakcíme, személyazonosságot igazoló okmány száma, telefonszáma, megbízás esetén megbízott adatai (név, személyazonosságot igazo</w:t>
      </w:r>
      <w:r>
        <w:rPr>
          <w:rFonts w:ascii="Times New Roman" w:hAnsi="Times New Roman" w:cs="Times New Roman"/>
          <w:sz w:val="24"/>
          <w:szCs w:val="24"/>
        </w:rPr>
        <w:t>ló okmány száma)</w:t>
      </w:r>
    </w:p>
    <w:p w14:paraId="24F3AC44" w14:textId="77777777" w:rsidR="008F71F2" w:rsidRDefault="008F71F2" w:rsidP="00972346">
      <w:pPr>
        <w:ind w:left="0"/>
        <w:jc w:val="both"/>
        <w:rPr>
          <w:rFonts w:ascii="Times New Roman" w:hAnsi="Times New Roman" w:cs="Times New Roman"/>
          <w:sz w:val="24"/>
          <w:szCs w:val="24"/>
        </w:rPr>
      </w:pPr>
      <w:r w:rsidRPr="008F71F2">
        <w:rPr>
          <w:rFonts w:ascii="Times New Roman" w:hAnsi="Times New Roman" w:cs="Times New Roman"/>
          <w:sz w:val="24"/>
          <w:szCs w:val="24"/>
          <w:u w:val="single"/>
        </w:rPr>
        <w:lastRenderedPageBreak/>
        <w:t>Munkaviszony igazolása esetében</w:t>
      </w:r>
      <w:r w:rsidRPr="008F71F2">
        <w:rPr>
          <w:rFonts w:ascii="Times New Roman" w:hAnsi="Times New Roman" w:cs="Times New Roman"/>
          <w:sz w:val="24"/>
          <w:szCs w:val="24"/>
        </w:rPr>
        <w:t>: a keresendő személy neve, anyja neve, születési helye és ideje, állandó lakcíme, személyazonosságot iga</w:t>
      </w:r>
      <w:r w:rsidR="001A3221">
        <w:rPr>
          <w:rFonts w:ascii="Times New Roman" w:hAnsi="Times New Roman" w:cs="Times New Roman"/>
          <w:sz w:val="24"/>
          <w:szCs w:val="24"/>
        </w:rPr>
        <w:t>zoló okmány száma, telefonszáma. M</w:t>
      </w:r>
      <w:r w:rsidRPr="008F71F2">
        <w:rPr>
          <w:rFonts w:ascii="Times New Roman" w:hAnsi="Times New Roman" w:cs="Times New Roman"/>
          <w:sz w:val="24"/>
          <w:szCs w:val="24"/>
        </w:rPr>
        <w:t>egbízás esetén megbízott adatai (név, személyazonosságot igazoló okmá</w:t>
      </w:r>
      <w:r>
        <w:rPr>
          <w:rFonts w:ascii="Times New Roman" w:hAnsi="Times New Roman" w:cs="Times New Roman"/>
          <w:sz w:val="24"/>
          <w:szCs w:val="24"/>
        </w:rPr>
        <w:t>ny száma)</w:t>
      </w:r>
      <w:r w:rsidR="001A3221">
        <w:rPr>
          <w:rFonts w:ascii="Times New Roman" w:hAnsi="Times New Roman" w:cs="Times New Roman"/>
          <w:sz w:val="24"/>
          <w:szCs w:val="24"/>
        </w:rPr>
        <w:t>.</w:t>
      </w:r>
    </w:p>
    <w:p w14:paraId="33247EAD" w14:textId="77777777" w:rsidR="008F71F2" w:rsidRDefault="008F71F2" w:rsidP="00972346">
      <w:pPr>
        <w:ind w:left="0"/>
        <w:jc w:val="both"/>
        <w:rPr>
          <w:rFonts w:ascii="Times New Roman" w:hAnsi="Times New Roman" w:cs="Times New Roman"/>
          <w:sz w:val="24"/>
          <w:szCs w:val="24"/>
        </w:rPr>
      </w:pPr>
      <w:r w:rsidRPr="008F71F2">
        <w:rPr>
          <w:rFonts w:ascii="Times New Roman" w:hAnsi="Times New Roman" w:cs="Times New Roman"/>
          <w:sz w:val="24"/>
          <w:szCs w:val="24"/>
          <w:u w:val="single"/>
        </w:rPr>
        <w:t>Házasságfelbontási ügyek esetében (bírósági polgári peres irat):</w:t>
      </w:r>
      <w:r w:rsidRPr="008F71F2">
        <w:rPr>
          <w:rFonts w:ascii="Times New Roman" w:hAnsi="Times New Roman" w:cs="Times New Roman"/>
          <w:sz w:val="24"/>
          <w:szCs w:val="24"/>
        </w:rPr>
        <w:t xml:space="preserve"> a kérelmet benyújtó személy neve, anyja neve, születési helye és ideje, állandó lakcíme, személyazonosságot igazoló okmány száma, telefonszáma, a feleség neve, leánykori neve, anyja neve, születési helye és ideje, a férj neve, anyja neve, születési helye és ideje, váláskori lakcím, kiegészítve az eljáró bíróság nevével és </w:t>
      </w:r>
      <w:r w:rsidR="001A3221">
        <w:rPr>
          <w:rFonts w:ascii="Times New Roman" w:hAnsi="Times New Roman" w:cs="Times New Roman"/>
          <w:sz w:val="24"/>
          <w:szCs w:val="24"/>
        </w:rPr>
        <w:t>a házasság felbontásának évével. M</w:t>
      </w:r>
      <w:r w:rsidRPr="008F71F2">
        <w:rPr>
          <w:rFonts w:ascii="Times New Roman" w:hAnsi="Times New Roman" w:cs="Times New Roman"/>
          <w:sz w:val="24"/>
          <w:szCs w:val="24"/>
        </w:rPr>
        <w:t>egbízás esetén megbízott adatai (név, személyaz</w:t>
      </w:r>
      <w:r>
        <w:rPr>
          <w:rFonts w:ascii="Times New Roman" w:hAnsi="Times New Roman" w:cs="Times New Roman"/>
          <w:sz w:val="24"/>
          <w:szCs w:val="24"/>
        </w:rPr>
        <w:t>onosságot igazoló okmány száma)</w:t>
      </w:r>
      <w:r w:rsidR="001A3221">
        <w:rPr>
          <w:rFonts w:ascii="Times New Roman" w:hAnsi="Times New Roman" w:cs="Times New Roman"/>
          <w:sz w:val="24"/>
          <w:szCs w:val="24"/>
        </w:rPr>
        <w:t>.</w:t>
      </w:r>
    </w:p>
    <w:p w14:paraId="1A1C81C0" w14:textId="77777777" w:rsidR="008F71F2" w:rsidRDefault="008F71F2" w:rsidP="00972346">
      <w:pPr>
        <w:ind w:left="0"/>
        <w:jc w:val="both"/>
        <w:rPr>
          <w:rFonts w:ascii="Times New Roman" w:hAnsi="Times New Roman" w:cs="Times New Roman"/>
          <w:sz w:val="24"/>
          <w:szCs w:val="24"/>
        </w:rPr>
      </w:pPr>
      <w:r w:rsidRPr="008F71F2">
        <w:rPr>
          <w:rFonts w:ascii="Times New Roman" w:hAnsi="Times New Roman" w:cs="Times New Roman"/>
          <w:sz w:val="24"/>
          <w:szCs w:val="24"/>
          <w:u w:val="single"/>
        </w:rPr>
        <w:t>Hagyatéki ügy esetében</w:t>
      </w:r>
      <w:r w:rsidRPr="008F71F2">
        <w:rPr>
          <w:rFonts w:ascii="Times New Roman" w:hAnsi="Times New Roman" w:cs="Times New Roman"/>
          <w:sz w:val="24"/>
          <w:szCs w:val="24"/>
        </w:rPr>
        <w:t>: a kérelmező neve, az ügyben szereplő személlyel való rokoni fok megjelölése, a kérelmet benyújtó állandó lakcíme, telefonszáma, személyazonosságot igazoló okmány száma, megbízás esetén a megbízott adatai (név, szig. szám). A kérelmező által megadottan: az elhunyt neve, az elhunyt anyjának neve, az elhunyt elhalálozásának pontos dátuma, az elhunyt utolsó állandó lakcíme, végrendelet esetén az ügyben szereplő személyek neve.</w:t>
      </w:r>
    </w:p>
    <w:p w14:paraId="52AA607D" w14:textId="77777777" w:rsidR="008F71F2" w:rsidRDefault="008F71F2" w:rsidP="00972346">
      <w:pPr>
        <w:ind w:left="0"/>
        <w:jc w:val="both"/>
        <w:rPr>
          <w:rFonts w:ascii="Times New Roman" w:hAnsi="Times New Roman" w:cs="Times New Roman"/>
          <w:sz w:val="24"/>
          <w:szCs w:val="24"/>
        </w:rPr>
      </w:pPr>
      <w:r w:rsidRPr="008F71F2">
        <w:rPr>
          <w:rFonts w:ascii="Times New Roman" w:hAnsi="Times New Roman" w:cs="Times New Roman"/>
          <w:sz w:val="24"/>
          <w:szCs w:val="24"/>
          <w:u w:val="single"/>
        </w:rPr>
        <w:t>Építési engedélyezési határozat (építési- és használatbavételi engedély) esetében</w:t>
      </w:r>
      <w:r w:rsidRPr="008F71F2">
        <w:rPr>
          <w:rFonts w:ascii="Times New Roman" w:hAnsi="Times New Roman" w:cs="Times New Roman"/>
          <w:sz w:val="24"/>
          <w:szCs w:val="24"/>
        </w:rPr>
        <w:t xml:space="preserve">: a kérelmet benyújtó neve, állandó lakcíme, postacíme, telefonszáma, e-mail címe, az érintett ingatlan korabeli címe, helyrajzi száma, építtetőjének neve, az építmény jellege, megbízás esetén megbízott adatai (név, személyazonosságot </w:t>
      </w:r>
      <w:r>
        <w:rPr>
          <w:rFonts w:ascii="Times New Roman" w:hAnsi="Times New Roman" w:cs="Times New Roman"/>
          <w:sz w:val="24"/>
          <w:szCs w:val="24"/>
        </w:rPr>
        <w:t>igazoló okmány száma).</w:t>
      </w:r>
    </w:p>
    <w:p w14:paraId="6D448F06" w14:textId="77777777" w:rsidR="00CC5605" w:rsidRPr="008F71F2" w:rsidRDefault="008F71F2" w:rsidP="00972346">
      <w:pPr>
        <w:ind w:left="0"/>
        <w:jc w:val="both"/>
        <w:rPr>
          <w:rFonts w:ascii="Times New Roman" w:eastAsia="Calibri" w:hAnsi="Times New Roman" w:cs="Times New Roman"/>
          <w:sz w:val="24"/>
          <w:szCs w:val="24"/>
        </w:rPr>
      </w:pPr>
      <w:r w:rsidRPr="008F71F2">
        <w:rPr>
          <w:rFonts w:ascii="Times New Roman" w:hAnsi="Times New Roman" w:cs="Times New Roman"/>
          <w:sz w:val="24"/>
          <w:szCs w:val="24"/>
          <w:u w:val="single"/>
        </w:rPr>
        <w:t>Hadigondozási eljárás esetében:</w:t>
      </w:r>
      <w:r w:rsidRPr="008F71F2">
        <w:rPr>
          <w:rFonts w:ascii="Times New Roman" w:hAnsi="Times New Roman" w:cs="Times New Roman"/>
          <w:sz w:val="24"/>
          <w:szCs w:val="24"/>
        </w:rPr>
        <w:t xml:space="preserve"> a kérelmező neve, anyja neve, születési helye és ideje, állandó lakcíme, személyazonosságot igazoló okmány száma, telefonszáma, megbízás esetén a megbízott adatai (név, szig. szám) kiegészítve az elesett vagy hadifogságban elhunyt vagy hadirokkant személy adataival.</w:t>
      </w:r>
    </w:p>
    <w:p w14:paraId="7A2FBD6E" w14:textId="77777777" w:rsidR="00972346" w:rsidRDefault="00972346" w:rsidP="00972346">
      <w:pPr>
        <w:pStyle w:val="uj"/>
        <w:jc w:val="both"/>
      </w:pPr>
      <w:r w:rsidRPr="00972346">
        <w:rPr>
          <w:rStyle w:val="highlighted"/>
          <w:rFonts w:eastAsiaTheme="majorEastAsia"/>
          <w:b/>
        </w:rPr>
        <w:t xml:space="preserve">A tájékoztatási kérelemhez csatolni kell a kérelmező nyilatkozatát, hogy a megismert egyedi adatokat kizárólag a kérelemben meghatározott célból használja fel. A nyilatkozat hiányában vagy hiányos nyilatkozat esetén a tájékoztatási kérelem teljesítését a </w:t>
      </w:r>
      <w:r w:rsidR="008D38E9">
        <w:rPr>
          <w:rStyle w:val="highlighted"/>
          <w:rFonts w:eastAsiaTheme="majorEastAsia"/>
          <w:b/>
        </w:rPr>
        <w:t>L</w:t>
      </w:r>
      <w:r w:rsidRPr="00972346">
        <w:rPr>
          <w:rStyle w:val="highlighted"/>
          <w:rFonts w:eastAsiaTheme="majorEastAsia"/>
          <w:b/>
        </w:rPr>
        <w:t>evéltár megtagadja</w:t>
      </w:r>
      <w:r>
        <w:rPr>
          <w:rStyle w:val="highlighted"/>
          <w:rFonts w:eastAsiaTheme="majorEastAsia"/>
        </w:rPr>
        <w:t>.</w:t>
      </w:r>
    </w:p>
    <w:p w14:paraId="148326AA" w14:textId="77777777" w:rsidR="008F71F2" w:rsidRDefault="008F71F2" w:rsidP="00972346">
      <w:pPr>
        <w:ind w:left="0"/>
        <w:rPr>
          <w:rFonts w:ascii="Times New Roman" w:eastAsia="Calibri" w:hAnsi="Times New Roman" w:cs="Times New Roman"/>
          <w:sz w:val="24"/>
          <w:szCs w:val="24"/>
        </w:rPr>
      </w:pPr>
    </w:p>
    <w:p w14:paraId="066F0B6C" w14:textId="77777777" w:rsidR="00FC58C2" w:rsidRPr="00DE2B45" w:rsidRDefault="006C4D36" w:rsidP="00915F2D">
      <w:pPr>
        <w:pStyle w:val="Cmsor2"/>
        <w:jc w:val="center"/>
      </w:pPr>
      <w:r>
        <w:t>A személyes adatok forrása</w:t>
      </w:r>
    </w:p>
    <w:p w14:paraId="6D15E288" w14:textId="77777777" w:rsidR="00BE3B01" w:rsidRDefault="00641846" w:rsidP="00641846">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BFL által kezelt személyes adatok </w:t>
      </w:r>
      <w:r w:rsidR="009607E6">
        <w:rPr>
          <w:rFonts w:ascii="Times New Roman" w:eastAsia="Calibri" w:hAnsi="Times New Roman" w:cs="Times New Roman"/>
          <w:sz w:val="24"/>
          <w:szCs w:val="24"/>
        </w:rPr>
        <w:t>az Érintettektől származnak</w:t>
      </w:r>
      <w:r w:rsidR="00972346">
        <w:rPr>
          <w:rFonts w:ascii="Times New Roman" w:eastAsia="Calibri" w:hAnsi="Times New Roman" w:cs="Times New Roman"/>
          <w:bCs/>
          <w:sz w:val="24"/>
          <w:szCs w:val="24"/>
        </w:rPr>
        <w:t>, illetve a keresett személyek esetén a levéltári anyagban találhatóak.</w:t>
      </w:r>
    </w:p>
    <w:p w14:paraId="7BA0735D" w14:textId="77777777" w:rsidR="00BE3B01" w:rsidRDefault="00BE3B01" w:rsidP="00D56792">
      <w:pPr>
        <w:ind w:left="0" w:right="0"/>
        <w:jc w:val="both"/>
        <w:rPr>
          <w:rFonts w:ascii="Times New Roman" w:eastAsia="Calibri" w:hAnsi="Times New Roman" w:cs="Times New Roman"/>
          <w:sz w:val="24"/>
          <w:szCs w:val="24"/>
        </w:rPr>
      </w:pPr>
      <w:r w:rsidRPr="009A2C2D">
        <w:rPr>
          <w:rFonts w:ascii="Times New Roman" w:eastAsia="Calibri" w:hAnsi="Times New Roman" w:cs="Times New Roman"/>
          <w:sz w:val="24"/>
          <w:szCs w:val="24"/>
        </w:rPr>
        <w:t xml:space="preserve">Az Adatkezelő nem hoz kizárólag automatizált adatkezelésen – ideértve a profilalkotást is – alapuló olyan döntést, melynek hatálya kiterjedne az Érintettre, avagy a </w:t>
      </w:r>
      <w:r w:rsidR="009607E6">
        <w:rPr>
          <w:rFonts w:ascii="Times New Roman" w:eastAsia="Calibri" w:hAnsi="Times New Roman" w:cs="Times New Roman"/>
          <w:sz w:val="24"/>
          <w:szCs w:val="24"/>
        </w:rPr>
        <w:t>kutatás során</w:t>
      </w:r>
      <w:r w:rsidRPr="009A2C2D">
        <w:rPr>
          <w:rFonts w:ascii="Times New Roman" w:eastAsia="Calibri" w:hAnsi="Times New Roman" w:cs="Times New Roman"/>
          <w:sz w:val="24"/>
          <w:szCs w:val="24"/>
        </w:rPr>
        <w:t xml:space="preserve"> az Érintettre nézve joghatással járna.</w:t>
      </w:r>
    </w:p>
    <w:p w14:paraId="5576AFA5" w14:textId="77777777" w:rsidR="00FC58C2" w:rsidRPr="00DE2B45" w:rsidRDefault="00FC58C2"/>
    <w:p w14:paraId="453D2655" w14:textId="77777777" w:rsidR="00FC58C2" w:rsidRDefault="006C4D36" w:rsidP="00915F2D">
      <w:pPr>
        <w:pStyle w:val="Cmsor2"/>
        <w:jc w:val="center"/>
      </w:pPr>
      <w:r>
        <w:t>A személyes adatok címzettjei</w:t>
      </w:r>
    </w:p>
    <w:p w14:paraId="55F4591A" w14:textId="77777777" w:rsidR="009607E6" w:rsidRDefault="009607E6" w:rsidP="00641846">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69088B">
        <w:rPr>
          <w:rFonts w:ascii="Times New Roman" w:eastAsia="Calibri" w:hAnsi="Times New Roman" w:cs="Times New Roman"/>
          <w:sz w:val="24"/>
          <w:szCs w:val="24"/>
        </w:rPr>
        <w:t xml:space="preserve"> kezelt személyes</w:t>
      </w:r>
      <w:r>
        <w:rPr>
          <w:rFonts w:ascii="Times New Roman" w:eastAsia="Calibri" w:hAnsi="Times New Roman" w:cs="Times New Roman"/>
          <w:sz w:val="24"/>
          <w:szCs w:val="24"/>
        </w:rPr>
        <w:t xml:space="preserve"> adatokat a BFL nem továbbítja. </w:t>
      </w:r>
    </w:p>
    <w:p w14:paraId="1A0B2C90" w14:textId="77777777" w:rsidR="00EF18EF" w:rsidRDefault="00EF18EF" w:rsidP="00D56792">
      <w:pPr>
        <w:ind w:left="0" w:right="0"/>
        <w:jc w:val="both"/>
        <w:rPr>
          <w:rFonts w:ascii="Times New Roman" w:eastAsia="Calibri" w:hAnsi="Times New Roman" w:cs="Times New Roman"/>
          <w:sz w:val="24"/>
          <w:szCs w:val="24"/>
        </w:rPr>
      </w:pPr>
      <w:r w:rsidRPr="00EF2E7A">
        <w:rPr>
          <w:rFonts w:ascii="Times New Roman" w:eastAsia="Calibri" w:hAnsi="Times New Roman" w:cs="Times New Roman"/>
          <w:sz w:val="24"/>
          <w:szCs w:val="24"/>
        </w:rPr>
        <w:t>Az Adatkezelő harmadik országba vagy nemzetközi szervezet részére nem továbbít személyes adatokat.</w:t>
      </w:r>
    </w:p>
    <w:p w14:paraId="39B95C4A" w14:textId="77777777" w:rsidR="001A3221" w:rsidRDefault="001A3221" w:rsidP="001A3221">
      <w:pPr>
        <w:ind w:left="0" w:right="0"/>
        <w:jc w:val="both"/>
        <w:rPr>
          <w:rFonts w:ascii="Times New Roman" w:eastAsia="Calibri" w:hAnsi="Times New Roman" w:cs="Times New Roman"/>
          <w:sz w:val="24"/>
          <w:szCs w:val="24"/>
        </w:rPr>
      </w:pPr>
      <w:r w:rsidRPr="001A3221">
        <w:rPr>
          <w:rFonts w:ascii="Times New Roman" w:eastAsia="Calibri" w:hAnsi="Times New Roman" w:cs="Times New Roman"/>
          <w:sz w:val="24"/>
          <w:szCs w:val="24"/>
        </w:rPr>
        <w:t>Az érintettek által megadott személyes adatokhoz kizárólag az Adatkezelő arra kifejezetten feljogosított munkatársai férhetnek hozzá.</w:t>
      </w:r>
    </w:p>
    <w:p w14:paraId="171663C5" w14:textId="77777777" w:rsidR="00FC58C2" w:rsidRDefault="006C4D36" w:rsidP="00915F2D">
      <w:pPr>
        <w:pStyle w:val="Cmsor2"/>
        <w:jc w:val="center"/>
      </w:pPr>
      <w:r>
        <w:lastRenderedPageBreak/>
        <w:t xml:space="preserve">Személyes adatok </w:t>
      </w:r>
      <w:r w:rsidRPr="006C4D36">
        <w:t>tárolásának</w:t>
      </w:r>
      <w:r>
        <w:t xml:space="preserve"> ideje</w:t>
      </w:r>
    </w:p>
    <w:p w14:paraId="50FE2AB9" w14:textId="77777777" w:rsidR="00D56792" w:rsidRPr="00D56792" w:rsidRDefault="00D56792" w:rsidP="00D56792">
      <w:pPr>
        <w:spacing w:before="0"/>
        <w:ind w:left="0" w:right="74"/>
        <w:jc w:val="both"/>
        <w:rPr>
          <w:rFonts w:ascii="Times New Roman" w:hAnsi="Times New Roman" w:cs="Times New Roman"/>
          <w:sz w:val="24"/>
          <w:szCs w:val="24"/>
        </w:rPr>
      </w:pPr>
      <w:r w:rsidRPr="00D56792">
        <w:rPr>
          <w:rFonts w:ascii="Times New Roman" w:hAnsi="Times New Roman" w:cs="Times New Roman"/>
          <w:sz w:val="24"/>
          <w:szCs w:val="24"/>
        </w:rPr>
        <w:t>Az adatkezelés időtartama az adatk</w:t>
      </w:r>
      <w:r>
        <w:rPr>
          <w:rFonts w:ascii="Times New Roman" w:hAnsi="Times New Roman" w:cs="Times New Roman"/>
          <w:sz w:val="24"/>
          <w:szCs w:val="24"/>
        </w:rPr>
        <w:t>ezelési célokhoz kapcsolódik.</w:t>
      </w:r>
    </w:p>
    <w:p w14:paraId="41B9D0DA" w14:textId="77777777" w:rsidR="00A80842" w:rsidRDefault="00A80842" w:rsidP="00D56792">
      <w:pPr>
        <w:ind w:left="0" w:right="0"/>
        <w:jc w:val="both"/>
        <w:rPr>
          <w:rFonts w:ascii="Times New Roman" w:hAnsi="Times New Roman" w:cs="Times New Roman"/>
          <w:sz w:val="24"/>
          <w:szCs w:val="24"/>
        </w:rPr>
      </w:pPr>
      <w:r w:rsidRPr="00760252">
        <w:rPr>
          <w:rFonts w:ascii="Times New Roman" w:hAnsi="Times New Roman" w:cs="Times New Roman"/>
          <w:sz w:val="24"/>
          <w:szCs w:val="24"/>
        </w:rPr>
        <w:t xml:space="preserve">A </w:t>
      </w:r>
      <w:r w:rsidR="00760252">
        <w:rPr>
          <w:rFonts w:ascii="Times New Roman" w:hAnsi="Times New Roman" w:cs="Times New Roman"/>
          <w:sz w:val="24"/>
          <w:szCs w:val="24"/>
        </w:rPr>
        <w:t>személyes adatokat</w:t>
      </w:r>
      <w:r w:rsidRPr="00760252">
        <w:rPr>
          <w:rFonts w:ascii="Times New Roman" w:hAnsi="Times New Roman" w:cs="Times New Roman"/>
          <w:sz w:val="24"/>
          <w:szCs w:val="24"/>
        </w:rPr>
        <w:t xml:space="preserve"> a közfeladatot ellátó szervek iratkezelésére vonatkozó jogszabályi követelmények szerint iktatja, és az iktatott iratok között a mindenkor hatályos irattári tervben meghatározott selejtezési időig, illetve – ennek hiányában – levéltárba adásáig kezeli. Ezt követően az Ltv. szerint levéltárba adandó iratokban foglalt adatok kivételével az Adatkezelő az adatot törli (iratokat selejtezi).</w:t>
      </w:r>
    </w:p>
    <w:p w14:paraId="108E0647" w14:textId="101A8659" w:rsidR="0069088B" w:rsidRPr="001A3221" w:rsidRDefault="001A3221" w:rsidP="001A3221">
      <w:pPr>
        <w:ind w:left="0"/>
        <w:jc w:val="both"/>
        <w:rPr>
          <w:rFonts w:ascii="Times New Roman" w:hAnsi="Times New Roman" w:cs="Times New Roman"/>
          <w:sz w:val="24"/>
          <w:szCs w:val="24"/>
        </w:rPr>
      </w:pPr>
      <w:r>
        <w:rPr>
          <w:rFonts w:ascii="Times New Roman" w:hAnsi="Times New Roman" w:cs="Times New Roman"/>
          <w:sz w:val="24"/>
          <w:szCs w:val="24"/>
        </w:rPr>
        <w:t>A</w:t>
      </w:r>
      <w:r w:rsidRPr="001A3221">
        <w:rPr>
          <w:rFonts w:ascii="Times New Roman" w:hAnsi="Times New Roman" w:cs="Times New Roman"/>
          <w:sz w:val="24"/>
          <w:szCs w:val="24"/>
        </w:rPr>
        <w:t xml:space="preserve">z adatok (iratok) a Levéltár hatályos Iratkezelési Szabályzat és Irattári terve alapján </w:t>
      </w:r>
      <w:r w:rsidR="00C439D5">
        <w:rPr>
          <w:rFonts w:ascii="Times New Roman" w:hAnsi="Times New Roman" w:cs="Times New Roman"/>
          <w:sz w:val="24"/>
          <w:szCs w:val="24"/>
        </w:rPr>
        <w:t>a</w:t>
      </w:r>
      <w:r w:rsidR="00C439D5" w:rsidRPr="00C439D5">
        <w:rPr>
          <w:rFonts w:ascii="Times New Roman" w:hAnsi="Times New Roman" w:cs="Times New Roman"/>
          <w:sz w:val="24"/>
          <w:szCs w:val="24"/>
        </w:rPr>
        <w:t xml:space="preserve"> levéltárba adandó iratokban foglalt adatok kivételével a BFL az adatot törli (iratokat selejtezi), illetve a levéltárba adással a személyes adatok kezelése a BFL-nél a mindenkor hatályos levéltári jogszabályok alapján történik.</w:t>
      </w:r>
    </w:p>
    <w:p w14:paraId="3393856B" w14:textId="77777777" w:rsidR="00FC58C2" w:rsidRPr="00DE2B45" w:rsidRDefault="003D7572" w:rsidP="00915F2D">
      <w:pPr>
        <w:pStyle w:val="Cmsor2"/>
        <w:jc w:val="center"/>
      </w:pPr>
      <w:sdt>
        <w:sdtPr>
          <w:alias w:val="A lehetőségek minősítésére szolgáló eljárás és feltételek:"/>
          <w:tag w:val="A lehetőségek minősítésére szolgáló eljárás és feltételek:"/>
          <w:id w:val="2029511930"/>
          <w:placeholder>
            <w:docPart w:val="2E17FB0329DE47EC92AB069D86CF037B"/>
          </w:placeholder>
          <w15:appearance w15:val="hidden"/>
        </w:sdtPr>
        <w:sdtEndPr/>
        <w:sdtContent>
          <w:r w:rsidR="00A80842">
            <w:t>Adatbiztonsági intézkedésekről szóló tájékoztatás</w:t>
          </w:r>
        </w:sdtContent>
      </w:sdt>
    </w:p>
    <w:p w14:paraId="3D72397B" w14:textId="77777777" w:rsidR="00A80842" w:rsidRPr="0094390D" w:rsidRDefault="00A80842" w:rsidP="00641846">
      <w:pPr>
        <w:ind w:left="0"/>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Adatkezelő önkormányzati költségvetési szerv, amelynek működése szabályozott, az irattározás rendjére és az informatikai rendszer(ek) működésére belső szabályozásokat és kontrollokat alkalmaz.</w:t>
      </w:r>
    </w:p>
    <w:p w14:paraId="6213F4D4" w14:textId="77777777" w:rsidR="00A80842" w:rsidRPr="0094390D" w:rsidRDefault="00A80842" w:rsidP="00641846">
      <w:pPr>
        <w:ind w:left="0"/>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Adatkezelő gondoskodik a birtokába kerülő személyes adatok biztonságáról, megteszi továbbá azokat a technikai és szervezési intézkedéseket és kialakította azokat az eljárási szabályokat, amelyek az Infotv., a Rendelet, valamint az egyéb adat- és titokvédelmi szabályok érvényre juttatásához szükségesek.</w:t>
      </w:r>
    </w:p>
    <w:p w14:paraId="32A45E5B" w14:textId="77777777" w:rsidR="00A80842" w:rsidRPr="0094390D" w:rsidRDefault="00A80842" w:rsidP="00641846">
      <w:pPr>
        <w:ind w:left="0"/>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Adatkezelő megfelelő intézkedésekkel, szerverszintű és alkalmazásszintű védelmi eljárásokkal gondoskodik arról, hogy informatikai rendszere és hálózata egyaránt védett legyen a számítógéppel támogatott csalás, kémkedés, szabotázs, vandalizmus, tűz és árvíz, továbbá a számítógépvírusok, a számítógépes betörések és a szolgáltatáskieséshez vezető támadások ellen.</w:t>
      </w:r>
    </w:p>
    <w:p w14:paraId="66C48DC4" w14:textId="77777777" w:rsidR="00055C7C" w:rsidRPr="00055C7C" w:rsidRDefault="00055C7C" w:rsidP="00641846">
      <w:pPr>
        <w:ind w:left="0"/>
        <w:jc w:val="both"/>
        <w:rPr>
          <w:rFonts w:ascii="Times New Roman" w:hAnsi="Times New Roman" w:cs="Times New Roman"/>
          <w:sz w:val="24"/>
          <w:szCs w:val="24"/>
        </w:rPr>
      </w:pPr>
      <w:r w:rsidRPr="00055C7C">
        <w:rPr>
          <w:rFonts w:ascii="Times New Roman" w:hAnsi="Times New Roman" w:cs="Times New Roman"/>
          <w:sz w:val="24"/>
          <w:szCs w:val="24"/>
        </w:rPr>
        <w:t>A</w:t>
      </w:r>
      <w:r>
        <w:rPr>
          <w:rFonts w:ascii="Times New Roman" w:hAnsi="Times New Roman" w:cs="Times New Roman"/>
          <w:sz w:val="24"/>
          <w:szCs w:val="24"/>
        </w:rPr>
        <w:t xml:space="preserve">z adatok kezelését kizárólag a BFL </w:t>
      </w:r>
      <w:r w:rsidRPr="00055C7C">
        <w:rPr>
          <w:rFonts w:ascii="Times New Roman" w:hAnsi="Times New Roman" w:cs="Times New Roman"/>
          <w:sz w:val="24"/>
          <w:szCs w:val="24"/>
        </w:rPr>
        <w:t xml:space="preserve">erre felhatalmazott munkatársai végzik a feladataik ellátása érdekében. A tárolt adatokhoz hozzáférni kizárólag az arra kijelölt munkatársak, valamint a döntési eljárásban résztvevők jogosultak. </w:t>
      </w:r>
    </w:p>
    <w:p w14:paraId="1D7F87B3" w14:textId="77777777" w:rsidR="00055C7C" w:rsidRPr="00055C7C" w:rsidRDefault="00055C7C" w:rsidP="00641846">
      <w:pPr>
        <w:ind w:left="0"/>
        <w:jc w:val="both"/>
        <w:rPr>
          <w:rFonts w:ascii="Times New Roman" w:hAnsi="Times New Roman" w:cs="Times New Roman"/>
          <w:sz w:val="24"/>
          <w:szCs w:val="24"/>
        </w:rPr>
      </w:pPr>
      <w:r>
        <w:rPr>
          <w:rFonts w:ascii="Times New Roman" w:hAnsi="Times New Roman" w:cs="Times New Roman"/>
          <w:sz w:val="24"/>
          <w:szCs w:val="24"/>
        </w:rPr>
        <w:t xml:space="preserve">A BFL </w:t>
      </w:r>
      <w:r w:rsidRPr="00055C7C">
        <w:rPr>
          <w:rFonts w:ascii="Times New Roman" w:hAnsi="Times New Roman" w:cs="Times New Roman"/>
          <w:sz w:val="24"/>
          <w:szCs w:val="24"/>
        </w:rPr>
        <w:t xml:space="preserve">a személyes adatokat a székhelyén található szervereken és az irattárában tárolja. A </w:t>
      </w:r>
      <w:r w:rsidR="004033C6">
        <w:rPr>
          <w:rFonts w:ascii="Times New Roman" w:hAnsi="Times New Roman" w:cs="Times New Roman"/>
          <w:sz w:val="24"/>
          <w:szCs w:val="24"/>
        </w:rPr>
        <w:t>BFL</w:t>
      </w:r>
      <w:r w:rsidRPr="00055C7C">
        <w:rPr>
          <w:rFonts w:ascii="Times New Roman" w:hAnsi="Times New Roman" w:cs="Times New Roman"/>
          <w:sz w:val="24"/>
          <w:szCs w:val="24"/>
        </w:rPr>
        <w:t xml:space="preserve"> munkatársai megakadályozzák, hogy illetéktelen személyek jussanak be minden olyan helyiségbe, ahol adatkezeléssel, adatszolgáltatással kapcsolatos feladat ellátására kerül sor.</w:t>
      </w:r>
    </w:p>
    <w:p w14:paraId="40859C4B" w14:textId="77777777" w:rsidR="00FC58C2" w:rsidRDefault="00055C7C" w:rsidP="00641846">
      <w:pPr>
        <w:ind w:left="0"/>
        <w:jc w:val="both"/>
        <w:rPr>
          <w:rFonts w:ascii="Times New Roman" w:hAnsi="Times New Roman" w:cs="Times New Roman"/>
          <w:sz w:val="24"/>
          <w:szCs w:val="24"/>
        </w:rPr>
      </w:pPr>
      <w:r>
        <w:rPr>
          <w:rFonts w:ascii="Times New Roman" w:hAnsi="Times New Roman" w:cs="Times New Roman"/>
          <w:sz w:val="24"/>
          <w:szCs w:val="24"/>
        </w:rPr>
        <w:t xml:space="preserve">A BFL </w:t>
      </w:r>
      <w:r w:rsidRPr="00055C7C">
        <w:rPr>
          <w:rFonts w:ascii="Times New Roman" w:hAnsi="Times New Roman" w:cs="Times New Roman"/>
          <w:sz w:val="24"/>
          <w:szCs w:val="24"/>
        </w:rPr>
        <w:t>minden észszerűen elvárható technikai és szervezési intézkedést megtesz annak érdekében, hogy a személyes adatokat védje többek között a jogosulatlan hozzáférés ellen vagy azok jogosulatlan megváltoztatása ellen.</w:t>
      </w:r>
    </w:p>
    <w:p w14:paraId="60C9C0E9" w14:textId="77777777" w:rsidR="0069088B" w:rsidRPr="00055C7C" w:rsidRDefault="0069088B" w:rsidP="00641846">
      <w:pPr>
        <w:ind w:left="0"/>
        <w:jc w:val="both"/>
        <w:rPr>
          <w:rFonts w:ascii="Times New Roman" w:hAnsi="Times New Roman" w:cs="Times New Roman"/>
          <w:sz w:val="24"/>
          <w:szCs w:val="24"/>
        </w:rPr>
      </w:pPr>
    </w:p>
    <w:p w14:paraId="36FA986A" w14:textId="77777777" w:rsidR="00FC58C2" w:rsidRDefault="006C4D36" w:rsidP="00A80842">
      <w:pPr>
        <w:pStyle w:val="Cmsor2"/>
        <w:jc w:val="center"/>
      </w:pPr>
      <w:r>
        <w:t>Az érintett adatkezeléssel kapcsolatos jogai</w:t>
      </w:r>
    </w:p>
    <w:p w14:paraId="46B5F851" w14:textId="77777777" w:rsidR="00055C7C" w:rsidRDefault="00055C7C" w:rsidP="00641846">
      <w:pPr>
        <w:spacing w:before="0"/>
        <w:ind w:left="0" w:right="74"/>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Az érintett – </w:t>
      </w:r>
      <w:r>
        <w:rPr>
          <w:rFonts w:ascii="Times New Roman" w:eastAsia="Calibri" w:hAnsi="Times New Roman" w:cs="Times New Roman"/>
          <w:sz w:val="24"/>
          <w:szCs w:val="24"/>
        </w:rPr>
        <w:t xml:space="preserve">az Adatkezelő adati részben </w:t>
      </w:r>
      <w:r w:rsidRPr="00055C7C">
        <w:rPr>
          <w:rFonts w:ascii="Times New Roman" w:eastAsia="Calibri" w:hAnsi="Times New Roman" w:cs="Times New Roman"/>
          <w:sz w:val="24"/>
          <w:szCs w:val="24"/>
        </w:rPr>
        <w:t>megjelölt elérhetőségeken – kérheti:</w:t>
      </w:r>
    </w:p>
    <w:p w14:paraId="4E042526" w14:textId="77777777" w:rsidR="00B13D99" w:rsidRPr="00055C7C" w:rsidRDefault="00B13D99" w:rsidP="00055C7C">
      <w:pPr>
        <w:spacing w:before="0"/>
        <w:ind w:left="74" w:right="74"/>
        <w:rPr>
          <w:rFonts w:ascii="Times New Roman" w:eastAsia="Calibri" w:hAnsi="Times New Roman" w:cs="Times New Roman"/>
          <w:sz w:val="24"/>
          <w:szCs w:val="24"/>
        </w:rPr>
      </w:pPr>
    </w:p>
    <w:p w14:paraId="101207F6"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tájékoztatását a személyes adatai kezeléséről,</w:t>
      </w:r>
    </w:p>
    <w:p w14:paraId="1EC82416"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személyes adatainak helyesbítését,</w:t>
      </w:r>
    </w:p>
    <w:p w14:paraId="7F1D30E9"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személyes adatai kezelésének korlátozását (meghatározott esetekben),</w:t>
      </w:r>
    </w:p>
    <w:p w14:paraId="1DEA6171"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személyes adatai törlését (a jogszabályban elrendelt adatkezelések kivételével),</w:t>
      </w:r>
    </w:p>
    <w:p w14:paraId="43A8FD33" w14:textId="77777777" w:rsidR="00B13D99" w:rsidRDefault="001A3221" w:rsidP="00B13D99">
      <w:pPr>
        <w:numPr>
          <w:ilvl w:val="0"/>
          <w:numId w:val="28"/>
        </w:numPr>
        <w:spacing w:before="0"/>
        <w:ind w:left="714" w:right="74" w:hanging="357"/>
        <w:rPr>
          <w:rFonts w:ascii="Times New Roman" w:eastAsia="Calibri" w:hAnsi="Times New Roman" w:cs="Times New Roman"/>
          <w:sz w:val="24"/>
          <w:szCs w:val="24"/>
        </w:rPr>
      </w:pPr>
      <w:r>
        <w:rPr>
          <w:rFonts w:ascii="Times New Roman" w:eastAsia="Calibri" w:hAnsi="Times New Roman" w:cs="Times New Roman"/>
          <w:sz w:val="24"/>
          <w:szCs w:val="24"/>
        </w:rPr>
        <w:t xml:space="preserve">valamint </w:t>
      </w:r>
      <w:r w:rsidR="00B13D99" w:rsidRPr="00B13D99">
        <w:rPr>
          <w:rFonts w:ascii="Times New Roman" w:eastAsia="Calibri" w:hAnsi="Times New Roman" w:cs="Times New Roman"/>
          <w:sz w:val="24"/>
          <w:szCs w:val="24"/>
        </w:rPr>
        <w:t>tiltakozhat a sze</w:t>
      </w:r>
      <w:r>
        <w:rPr>
          <w:rFonts w:ascii="Times New Roman" w:eastAsia="Calibri" w:hAnsi="Times New Roman" w:cs="Times New Roman"/>
          <w:sz w:val="24"/>
          <w:szCs w:val="24"/>
        </w:rPr>
        <w:t>mélyes adatainak kezelése ellen.</w:t>
      </w:r>
    </w:p>
    <w:p w14:paraId="45065C80" w14:textId="77777777" w:rsidR="001A3221" w:rsidRDefault="001A3221" w:rsidP="001A3221">
      <w:pPr>
        <w:spacing w:before="0"/>
        <w:ind w:left="714" w:right="74"/>
        <w:rPr>
          <w:rFonts w:ascii="Times New Roman" w:eastAsia="Calibri" w:hAnsi="Times New Roman" w:cs="Times New Roman"/>
          <w:sz w:val="24"/>
          <w:szCs w:val="24"/>
        </w:rPr>
      </w:pPr>
    </w:p>
    <w:p w14:paraId="20178593" w14:textId="77777777" w:rsidR="001A3221" w:rsidRDefault="001A3221" w:rsidP="001A3221">
      <w:pPr>
        <w:spacing w:before="0"/>
        <w:ind w:left="714" w:right="74"/>
        <w:rPr>
          <w:rFonts w:ascii="Times New Roman" w:eastAsia="Calibri" w:hAnsi="Times New Roman" w:cs="Times New Roman"/>
          <w:sz w:val="24"/>
          <w:szCs w:val="24"/>
        </w:rPr>
      </w:pPr>
    </w:p>
    <w:p w14:paraId="416C2188" w14:textId="77777777" w:rsidR="00055C7C" w:rsidRPr="00055C7C" w:rsidRDefault="00055C7C" w:rsidP="00641846">
      <w:pPr>
        <w:ind w:left="0"/>
        <w:rPr>
          <w:rFonts w:ascii="Times New Roman" w:eastAsia="Calibri" w:hAnsi="Times New Roman" w:cs="Times New Roman"/>
          <w:sz w:val="24"/>
          <w:szCs w:val="24"/>
        </w:rPr>
      </w:pPr>
      <w:r w:rsidRPr="00055C7C">
        <w:rPr>
          <w:rFonts w:ascii="Times New Roman" w:eastAsia="Calibri" w:hAnsi="Times New Roman" w:cs="Times New Roman"/>
          <w:b/>
          <w:sz w:val="24"/>
          <w:szCs w:val="24"/>
          <w:u w:val="single"/>
        </w:rPr>
        <w:t xml:space="preserve">Az érintett kérelmére </w:t>
      </w:r>
      <w:r w:rsidR="00641846">
        <w:rPr>
          <w:rFonts w:ascii="Times New Roman" w:eastAsia="Calibri" w:hAnsi="Times New Roman" w:cs="Times New Roman"/>
          <w:b/>
          <w:sz w:val="24"/>
          <w:szCs w:val="24"/>
          <w:u w:val="single"/>
        </w:rPr>
        <w:t>a BFL</w:t>
      </w:r>
    </w:p>
    <w:p w14:paraId="6C4F4308" w14:textId="77777777" w:rsidR="00055C7C" w:rsidRPr="00055C7C" w:rsidRDefault="00055C7C" w:rsidP="00055C7C">
      <w:pPr>
        <w:numPr>
          <w:ilvl w:val="0"/>
          <w:numId w:val="19"/>
        </w:numPr>
        <w:spacing w:before="0"/>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b/>
          <w:sz w:val="24"/>
          <w:szCs w:val="24"/>
        </w:rPr>
        <w:t>Tájékoztatást ad</w:t>
      </w:r>
      <w:r w:rsidRPr="00055C7C">
        <w:rPr>
          <w:rFonts w:ascii="Times New Roman" w:eastAsia="Calibri" w:hAnsi="Times New Roman" w:cs="Times New Roman"/>
          <w:sz w:val="24"/>
          <w:szCs w:val="24"/>
        </w:rPr>
        <w:t xml:space="preserve">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érintettől származnak az </w:t>
      </w:r>
      <w:r w:rsidR="004033C6">
        <w:rPr>
          <w:rFonts w:ascii="Times New Roman" w:eastAsia="Calibri" w:hAnsi="Times New Roman" w:cs="Times New Roman"/>
          <w:sz w:val="24"/>
          <w:szCs w:val="24"/>
        </w:rPr>
        <w:t>adatok forrásának megjelölése.</w:t>
      </w:r>
    </w:p>
    <w:p w14:paraId="37CB87F0" w14:textId="77777777" w:rsidR="00055C7C" w:rsidRPr="00055C7C" w:rsidRDefault="00055C7C" w:rsidP="00055C7C">
      <w:pPr>
        <w:numPr>
          <w:ilvl w:val="0"/>
          <w:numId w:val="19"/>
        </w:numPr>
        <w:spacing w:before="0"/>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A kérelem benyújtásától számított legrövidebb idő alatt, legfeljebb azonban a kérelem beérkezésétől számított 1 hónapon belül írásban, közérthető formában adja meg a tájékoztatást. E tájékoz</w:t>
      </w:r>
      <w:r w:rsidR="00136A87">
        <w:rPr>
          <w:rFonts w:ascii="Times New Roman" w:eastAsia="Calibri" w:hAnsi="Times New Roman" w:cs="Times New Roman"/>
          <w:sz w:val="24"/>
          <w:szCs w:val="24"/>
        </w:rPr>
        <w:t xml:space="preserve">tatás díjmentes.  Amennyiben a BFL </w:t>
      </w:r>
      <w:r w:rsidRPr="00055C7C">
        <w:rPr>
          <w:rFonts w:ascii="Times New Roman" w:eastAsia="Calibri" w:hAnsi="Times New Roman" w:cs="Times New Roman"/>
          <w:sz w:val="24"/>
          <w:szCs w:val="24"/>
        </w:rPr>
        <w:t>bizonyítani tudja, hogy az érintett kérel</w:t>
      </w:r>
      <w:r w:rsidR="00136A87">
        <w:rPr>
          <w:rFonts w:ascii="Times New Roman" w:eastAsia="Calibri" w:hAnsi="Times New Roman" w:cs="Times New Roman"/>
          <w:sz w:val="24"/>
          <w:szCs w:val="24"/>
        </w:rPr>
        <w:t xml:space="preserve">me megalapozatlan vagy túlzó a BFL </w:t>
      </w:r>
      <w:r w:rsidRPr="00055C7C">
        <w:rPr>
          <w:rFonts w:ascii="Times New Roman" w:eastAsia="Calibri" w:hAnsi="Times New Roman" w:cs="Times New Roman"/>
          <w:sz w:val="24"/>
          <w:szCs w:val="24"/>
        </w:rPr>
        <w:t>költségtérítést számíthat fel, vagy elutasítja a kérelmet.</w:t>
      </w:r>
    </w:p>
    <w:p w14:paraId="162AC9BF" w14:textId="77777777" w:rsidR="00055C7C" w:rsidRPr="00055C7C" w:rsidRDefault="00055C7C" w:rsidP="00055C7C">
      <w:pPr>
        <w:numPr>
          <w:ilvl w:val="0"/>
          <w:numId w:val="19"/>
        </w:numPr>
        <w:spacing w:before="0"/>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Amennyiben az érintett az adatkezelés tárgyát képező személyes adatok másolatát kéri,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ezt rendelkezésre bocsátja.  Az érintett által kért további másolatokért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adminisztratív költségeken alapuló éssze</w:t>
      </w:r>
      <w:r w:rsidR="00136A87">
        <w:rPr>
          <w:rFonts w:ascii="Times New Roman" w:eastAsia="Calibri" w:hAnsi="Times New Roman" w:cs="Times New Roman"/>
          <w:sz w:val="24"/>
          <w:szCs w:val="24"/>
        </w:rPr>
        <w:t>rű mértékű díjat számíthat fel.</w:t>
      </w:r>
    </w:p>
    <w:p w14:paraId="028A69C6" w14:textId="77777777" w:rsidR="00055C7C" w:rsidRPr="00055C7C" w:rsidRDefault="00136A87" w:rsidP="00055C7C">
      <w:pPr>
        <w:numPr>
          <w:ilvl w:val="0"/>
          <w:numId w:val="19"/>
        </w:numPr>
        <w:spacing w:before="0"/>
        <w:ind w:left="714" w:right="0"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A BFL</w:t>
      </w:r>
      <w:r w:rsidR="00055C7C" w:rsidRPr="00055C7C">
        <w:rPr>
          <w:rFonts w:ascii="Times New Roman" w:eastAsia="Calibri" w:hAnsi="Times New Roman" w:cs="Times New Roman"/>
          <w:sz w:val="24"/>
          <w:szCs w:val="24"/>
        </w:rPr>
        <w:t xml:space="preserve"> az érintett kérésére indokolatlan késedelem nélkül </w:t>
      </w:r>
      <w:r w:rsidR="00055C7C" w:rsidRPr="00055C7C">
        <w:rPr>
          <w:rFonts w:ascii="Times New Roman" w:eastAsia="Calibri" w:hAnsi="Times New Roman" w:cs="Times New Roman"/>
          <w:b/>
          <w:sz w:val="24"/>
          <w:szCs w:val="24"/>
        </w:rPr>
        <w:t>helyesbíti</w:t>
      </w:r>
      <w:r w:rsidR="00055C7C" w:rsidRPr="00055C7C">
        <w:rPr>
          <w:rFonts w:ascii="Times New Roman" w:eastAsia="Calibri" w:hAnsi="Times New Roman" w:cs="Times New Roman"/>
          <w:sz w:val="24"/>
          <w:szCs w:val="24"/>
        </w:rPr>
        <w:t xml:space="preserve"> az érintettre vonatkozó pontatlan személyes adatokat, illetve a hiányos személyes adatokat kiegészítő nyilatkozat alapján kiegészíti.</w:t>
      </w:r>
    </w:p>
    <w:p w14:paraId="13088C0D" w14:textId="77777777" w:rsidR="00055C7C" w:rsidRPr="00055C7C" w:rsidRDefault="00641846" w:rsidP="00641846">
      <w:pPr>
        <w:ind w:left="0"/>
        <w:rPr>
          <w:rFonts w:ascii="Times New Roman" w:eastAsia="Calibri" w:hAnsi="Times New Roman" w:cs="Times New Roman"/>
          <w:b/>
          <w:sz w:val="24"/>
          <w:szCs w:val="24"/>
        </w:rPr>
      </w:pPr>
      <w:r>
        <w:rPr>
          <w:rFonts w:ascii="Times New Roman" w:eastAsia="Calibri" w:hAnsi="Times New Roman" w:cs="Times New Roman"/>
          <w:b/>
          <w:sz w:val="24"/>
          <w:szCs w:val="24"/>
          <w:u w:val="single"/>
        </w:rPr>
        <w:t>A BFL</w:t>
      </w:r>
    </w:p>
    <w:p w14:paraId="49F18E44" w14:textId="77777777" w:rsidR="00055C7C" w:rsidRPr="00055C7C" w:rsidRDefault="00055C7C" w:rsidP="00055C7C">
      <w:pPr>
        <w:numPr>
          <w:ilvl w:val="0"/>
          <w:numId w:val="18"/>
        </w:numPr>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 személyes adatot </w:t>
      </w:r>
      <w:r w:rsidRPr="00055C7C">
        <w:rPr>
          <w:rFonts w:ascii="Times New Roman" w:eastAsia="Calibri" w:hAnsi="Times New Roman" w:cs="Times New Roman"/>
          <w:b/>
          <w:sz w:val="24"/>
          <w:szCs w:val="24"/>
        </w:rPr>
        <w:t>törli</w:t>
      </w:r>
      <w:r w:rsidRPr="00055C7C">
        <w:rPr>
          <w:rFonts w:ascii="Times New Roman" w:eastAsia="Calibri" w:hAnsi="Times New Roman" w:cs="Times New Roman"/>
          <w:sz w:val="24"/>
          <w:szCs w:val="24"/>
        </w:rPr>
        <w:t>, ha kezelése jogellenes, ha az adatkezelés célja megsz</w:t>
      </w:r>
      <w:r w:rsidR="00136A87">
        <w:rPr>
          <w:rFonts w:ascii="Times New Roman" w:eastAsia="Calibri" w:hAnsi="Times New Roman" w:cs="Times New Roman"/>
          <w:sz w:val="24"/>
          <w:szCs w:val="24"/>
        </w:rPr>
        <w:t xml:space="preserve">űnt, ha a személyes adatokat a BFL-re </w:t>
      </w:r>
      <w:r w:rsidRPr="00055C7C">
        <w:rPr>
          <w:rFonts w:ascii="Times New Roman" w:eastAsia="Calibri" w:hAnsi="Times New Roman" w:cs="Times New Roman"/>
          <w:sz w:val="24"/>
          <w:szCs w:val="24"/>
        </w:rPr>
        <w:t xml:space="preserve">vonatkozó jogi kötelezettség teljesítése érdekében törölni kell. A törlési kérelmet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abban az esetben utasítja el, ha az irattározásra vonatkozó jogszabályban foglalt határidő nem telt el.</w:t>
      </w:r>
    </w:p>
    <w:p w14:paraId="52EB9261" w14:textId="77777777" w:rsidR="00055C7C" w:rsidRPr="00055C7C" w:rsidRDefault="00055C7C" w:rsidP="00055C7C">
      <w:pPr>
        <w:numPr>
          <w:ilvl w:val="0"/>
          <w:numId w:val="18"/>
        </w:numPr>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Az érintett kérésére </w:t>
      </w:r>
      <w:r w:rsidRPr="00055C7C">
        <w:rPr>
          <w:rFonts w:ascii="Times New Roman" w:eastAsia="Calibri" w:hAnsi="Times New Roman" w:cs="Times New Roman"/>
          <w:b/>
          <w:sz w:val="24"/>
          <w:szCs w:val="24"/>
        </w:rPr>
        <w:t>korlátozza</w:t>
      </w:r>
      <w:r w:rsidRPr="00055C7C">
        <w:rPr>
          <w:rFonts w:ascii="Times New Roman" w:eastAsia="Calibri" w:hAnsi="Times New Roman" w:cs="Times New Roman"/>
          <w:sz w:val="24"/>
          <w:szCs w:val="24"/>
        </w:rPr>
        <w:t xml:space="preserve"> az adatkezelést, ha az érintett vitatja a személyes adatok pontosságát, vagy ha az adatkezelés jogellenes és az érintett ellenzi az adatok törlését, ha az adatkezelés céljából már nincs szükség a személyes adatok kezelésére, de az érintett jogi igényének érvényesítéséhez szükséges, vagy ha az érintett tiltakozott az adatkez</w:t>
      </w:r>
      <w:r w:rsidR="00136A87">
        <w:rPr>
          <w:rFonts w:ascii="Times New Roman" w:eastAsia="Calibri" w:hAnsi="Times New Roman" w:cs="Times New Roman"/>
          <w:sz w:val="24"/>
          <w:szCs w:val="24"/>
        </w:rPr>
        <w:t xml:space="preserve">elés ellen. Ebben az esetben a BFL </w:t>
      </w:r>
      <w:r w:rsidRPr="00055C7C">
        <w:rPr>
          <w:rFonts w:ascii="Times New Roman" w:eastAsia="Calibri" w:hAnsi="Times New Roman" w:cs="Times New Roman"/>
          <w:sz w:val="24"/>
          <w:szCs w:val="24"/>
        </w:rPr>
        <w:t>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14:paraId="325B7E9D"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Az érintett személyes adatok helyesbítésére, törlésére, korlátozására, vonatkozó kérésére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indokolatlan késedelem nélkül, de mindenféleképpen a kérelem beérkezésétől számított egy hónapon belül tájékoztatja érintettet a kérelme nyomán hozott intézkedésekről. Amennyiben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7B150BAC" w14:textId="77777777" w:rsidR="00055C7C" w:rsidRPr="00055C7C" w:rsidRDefault="00136A87" w:rsidP="00641846">
      <w:pPr>
        <w:ind w:left="0" w:right="0"/>
        <w:jc w:val="both"/>
        <w:rPr>
          <w:rFonts w:ascii="Times New Roman" w:eastAsia="Calibri" w:hAnsi="Times New Roman" w:cs="Times New Roman"/>
          <w:sz w:val="24"/>
          <w:szCs w:val="24"/>
        </w:rPr>
      </w:pPr>
      <w:r>
        <w:rPr>
          <w:rFonts w:ascii="Times New Roman" w:eastAsia="Calibri" w:hAnsi="Times New Roman" w:cs="Times New Roman"/>
          <w:sz w:val="24"/>
          <w:szCs w:val="24"/>
        </w:rPr>
        <w:t>A BFL</w:t>
      </w:r>
      <w:r w:rsidR="00055C7C" w:rsidRPr="00055C7C">
        <w:rPr>
          <w:rFonts w:ascii="Times New Roman" w:eastAsia="Calibri" w:hAnsi="Times New Roman" w:cs="Times New Roman"/>
          <w:sz w:val="24"/>
          <w:szCs w:val="24"/>
        </w:rPr>
        <w:t xml:space="preserve"> a helyesbítésről, az adatkezelés korlátozásáról és a törlésről az érintettet értesíti kivéve, ha ez lehetetlennek bizonyul, vagy aránytalanul nagy erőfeszítést igényel. </w:t>
      </w:r>
    </w:p>
    <w:p w14:paraId="716DBFFD" w14:textId="77777777" w:rsidR="00055C7C" w:rsidRPr="00055C7C" w:rsidRDefault="00055C7C" w:rsidP="00641846">
      <w:pPr>
        <w:ind w:left="0"/>
        <w:rPr>
          <w:rFonts w:ascii="Times New Roman" w:eastAsia="Calibri" w:hAnsi="Times New Roman" w:cs="Times New Roman"/>
          <w:b/>
          <w:sz w:val="24"/>
          <w:szCs w:val="24"/>
          <w:u w:val="single"/>
        </w:rPr>
      </w:pPr>
      <w:r w:rsidRPr="00055C7C">
        <w:rPr>
          <w:rFonts w:ascii="Times New Roman" w:eastAsia="Calibri" w:hAnsi="Times New Roman" w:cs="Times New Roman"/>
          <w:b/>
          <w:sz w:val="24"/>
          <w:szCs w:val="24"/>
          <w:u w:val="single"/>
        </w:rPr>
        <w:t>Jogorvoslati lehetőségek</w:t>
      </w:r>
    </w:p>
    <w:p w14:paraId="1A6B4C84" w14:textId="77777777" w:rsid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Amennyiben az adatkezeléssel kapcsolatban panaszt kíván tenni, célszerű azt elsőként az adatvédelmi tisztviselő fent megadott elérhetőségére megküldeni, melyet – annak beérkezését </w:t>
      </w:r>
      <w:r w:rsidRPr="00055C7C">
        <w:rPr>
          <w:rFonts w:ascii="Times New Roman" w:eastAsia="Calibri" w:hAnsi="Times New Roman" w:cs="Times New Roman"/>
          <w:sz w:val="24"/>
          <w:szCs w:val="24"/>
        </w:rPr>
        <w:lastRenderedPageBreak/>
        <w:t>követően – haladéktalanul, de legkésőbb 1 hónapon belül megvizsgál és a panaszost a vizsgálat eredményéről írásban tájékoztatja.</w:t>
      </w:r>
    </w:p>
    <w:p w14:paraId="21632452" w14:textId="77777777" w:rsidR="00A1784B" w:rsidRPr="00055C7C" w:rsidRDefault="00A1784B" w:rsidP="00641846">
      <w:pPr>
        <w:ind w:left="0" w:right="0"/>
        <w:jc w:val="both"/>
        <w:rPr>
          <w:rFonts w:ascii="Times New Roman" w:eastAsia="Calibri" w:hAnsi="Times New Roman" w:cs="Times New Roman"/>
          <w:sz w:val="24"/>
          <w:szCs w:val="24"/>
        </w:rPr>
      </w:pPr>
    </w:p>
    <w:p w14:paraId="73751263" w14:textId="77777777" w:rsidR="00055C7C" w:rsidRPr="00055C7C" w:rsidRDefault="00055C7C" w:rsidP="00055C7C">
      <w:pPr>
        <w:numPr>
          <w:ilvl w:val="0"/>
          <w:numId w:val="20"/>
        </w:numPr>
        <w:rPr>
          <w:rFonts w:ascii="Times New Roman" w:eastAsia="Calibri" w:hAnsi="Times New Roman" w:cs="Times New Roman"/>
          <w:b/>
          <w:sz w:val="24"/>
          <w:szCs w:val="24"/>
        </w:rPr>
      </w:pPr>
      <w:r w:rsidRPr="00055C7C">
        <w:rPr>
          <w:rFonts w:ascii="Times New Roman" w:eastAsia="Calibri" w:hAnsi="Times New Roman" w:cs="Times New Roman"/>
          <w:b/>
          <w:sz w:val="24"/>
          <w:szCs w:val="24"/>
        </w:rPr>
        <w:t>Panasz</w:t>
      </w:r>
    </w:p>
    <w:p w14:paraId="6D4F4D6F" w14:textId="77777777" w:rsidR="00055C7C" w:rsidRPr="00055C7C" w:rsidRDefault="00055C7C" w:rsidP="00641846">
      <w:pPr>
        <w:ind w:left="0" w:right="0"/>
        <w:rPr>
          <w:rFonts w:ascii="Times New Roman" w:eastAsia="Calibri" w:hAnsi="Times New Roman" w:cs="Times New Roman"/>
          <w:sz w:val="24"/>
          <w:szCs w:val="24"/>
        </w:rPr>
      </w:pPr>
      <w:r w:rsidRPr="00055C7C">
        <w:rPr>
          <w:rFonts w:ascii="Times New Roman" w:eastAsia="Calibri" w:hAnsi="Times New Roman" w:cs="Times New Roman"/>
          <w:sz w:val="24"/>
          <w:szCs w:val="24"/>
        </w:rPr>
        <w:t>Az érintett a Nemzeti Adatvédelmi és Információszabadság Hatósághoz panaszt nyújthat be, ha véleménye szerint a rá vonatkozó személyes adatok kezelésével kapcsolatban jogsérelem követ</w:t>
      </w:r>
      <w:r>
        <w:rPr>
          <w:rFonts w:ascii="Times New Roman" w:eastAsia="Calibri" w:hAnsi="Times New Roman" w:cs="Times New Roman"/>
          <w:sz w:val="24"/>
          <w:szCs w:val="24"/>
        </w:rPr>
        <w:t>kezett be.</w:t>
      </w:r>
    </w:p>
    <w:p w14:paraId="165A83B4" w14:textId="77777777" w:rsidR="00055C7C" w:rsidRPr="00055C7C" w:rsidRDefault="00055C7C" w:rsidP="00055C7C">
      <w:pPr>
        <w:rPr>
          <w:rFonts w:ascii="Times New Roman" w:eastAsia="Calibri" w:hAnsi="Times New Roman" w:cs="Times New Roman"/>
          <w:sz w:val="24"/>
          <w:szCs w:val="24"/>
        </w:rPr>
      </w:pPr>
      <w:r w:rsidRPr="00055C7C">
        <w:rPr>
          <w:rFonts w:ascii="Times New Roman" w:eastAsia="Calibri" w:hAnsi="Times New Roman" w:cs="Times New Roman"/>
          <w:sz w:val="24"/>
          <w:szCs w:val="24"/>
          <w:u w:val="single"/>
        </w:rPr>
        <w:t>Panasz benyújtásának helye</w:t>
      </w:r>
      <w:r w:rsidRPr="00055C7C">
        <w:rPr>
          <w:rFonts w:ascii="Times New Roman" w:eastAsia="Calibri" w:hAnsi="Times New Roman" w:cs="Times New Roman"/>
          <w:sz w:val="24"/>
          <w:szCs w:val="24"/>
        </w:rPr>
        <w:t xml:space="preserve">: </w:t>
      </w:r>
    </w:p>
    <w:p w14:paraId="297B44EB" w14:textId="77777777" w:rsidR="00055C7C" w:rsidRPr="00055C7C" w:rsidRDefault="00055C7C" w:rsidP="00055C7C">
      <w:pPr>
        <w:rPr>
          <w:rFonts w:ascii="Times New Roman" w:eastAsia="Calibri" w:hAnsi="Times New Roman" w:cs="Times New Roman"/>
          <w:sz w:val="24"/>
          <w:szCs w:val="24"/>
        </w:rPr>
      </w:pPr>
      <w:r w:rsidRPr="00055C7C">
        <w:rPr>
          <w:rFonts w:ascii="Times New Roman" w:eastAsia="Calibri" w:hAnsi="Times New Roman" w:cs="Times New Roman"/>
          <w:sz w:val="24"/>
          <w:szCs w:val="24"/>
        </w:rPr>
        <w:t>Nemzeti Adatvédelmi és Információszabadság Hatóság</w:t>
      </w:r>
    </w:p>
    <w:p w14:paraId="790FAB82" w14:textId="77777777" w:rsidR="00055C7C" w:rsidRPr="00055C7C" w:rsidRDefault="00055C7C" w:rsidP="00055C7C">
      <w:pPr>
        <w:rPr>
          <w:rFonts w:ascii="Times New Roman" w:eastAsia="Calibri" w:hAnsi="Times New Roman" w:cs="Times New Roman"/>
          <w:sz w:val="24"/>
          <w:szCs w:val="24"/>
        </w:rPr>
      </w:pPr>
      <w:r w:rsidRPr="00055C7C">
        <w:rPr>
          <w:rFonts w:ascii="Times New Roman" w:eastAsia="Calibri" w:hAnsi="Times New Roman" w:cs="Times New Roman"/>
          <w:sz w:val="24"/>
          <w:szCs w:val="24"/>
        </w:rPr>
        <w:t>cím: 1055 Budapest Falk Miksa utca 9-11.</w:t>
      </w:r>
      <w:r w:rsidRPr="00055C7C">
        <w:rPr>
          <w:rFonts w:ascii="Times New Roman" w:eastAsia="Calibri" w:hAnsi="Times New Roman" w:cs="Times New Roman"/>
          <w:sz w:val="24"/>
          <w:szCs w:val="24"/>
        </w:rPr>
        <w:tab/>
        <w:t xml:space="preserve">postacím: 1363 Budapest Pf. 9.  </w:t>
      </w:r>
    </w:p>
    <w:p w14:paraId="693386A5" w14:textId="77777777" w:rsidR="00055C7C" w:rsidRDefault="00055C7C" w:rsidP="00055C7C">
      <w:pPr>
        <w:rPr>
          <w:rStyle w:val="Hiperhivatkozs"/>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e-mail: </w:t>
      </w:r>
      <w:hyperlink r:id="rId12" w:tgtFrame="_blank" w:history="1">
        <w:r w:rsidRPr="00055C7C">
          <w:rPr>
            <w:rStyle w:val="Hiperhivatkozs"/>
            <w:rFonts w:ascii="Times New Roman" w:eastAsia="Calibri" w:hAnsi="Times New Roman" w:cs="Times New Roman"/>
            <w:sz w:val="24"/>
            <w:szCs w:val="24"/>
          </w:rPr>
          <w:t>ugyfelszolgalat@naih.hu</w:t>
        </w:r>
      </w:hyperlink>
      <w:r w:rsidRPr="00055C7C">
        <w:rPr>
          <w:rFonts w:ascii="Times New Roman" w:eastAsia="Calibri" w:hAnsi="Times New Roman" w:cs="Times New Roman"/>
          <w:sz w:val="24"/>
          <w:szCs w:val="24"/>
        </w:rPr>
        <w:t> </w:t>
      </w:r>
      <w:r w:rsidRPr="00055C7C">
        <w:rPr>
          <w:rFonts w:ascii="Times New Roman" w:eastAsia="Calibri" w:hAnsi="Times New Roman" w:cs="Times New Roman"/>
          <w:sz w:val="24"/>
          <w:szCs w:val="24"/>
        </w:rPr>
        <w:tab/>
        <w:t xml:space="preserve">honlap: </w:t>
      </w:r>
      <w:hyperlink r:id="rId13" w:history="1">
        <w:r w:rsidRPr="00055C7C">
          <w:rPr>
            <w:rStyle w:val="Hiperhivatkozs"/>
            <w:rFonts w:ascii="Times New Roman" w:eastAsia="Calibri" w:hAnsi="Times New Roman" w:cs="Times New Roman"/>
            <w:sz w:val="24"/>
            <w:szCs w:val="24"/>
          </w:rPr>
          <w:t>www.naih.hu</w:t>
        </w:r>
      </w:hyperlink>
    </w:p>
    <w:p w14:paraId="78C161D9" w14:textId="77777777" w:rsidR="00B13D99" w:rsidRDefault="00B13D99" w:rsidP="00055C7C">
      <w:pPr>
        <w:rPr>
          <w:rFonts w:ascii="Times New Roman" w:eastAsia="Calibri" w:hAnsi="Times New Roman" w:cs="Times New Roman"/>
          <w:sz w:val="24"/>
          <w:szCs w:val="24"/>
        </w:rPr>
      </w:pPr>
    </w:p>
    <w:p w14:paraId="2DD3AFFA" w14:textId="77777777" w:rsidR="00055C7C" w:rsidRPr="00055C7C" w:rsidRDefault="00055C7C" w:rsidP="00055C7C">
      <w:pPr>
        <w:numPr>
          <w:ilvl w:val="0"/>
          <w:numId w:val="20"/>
        </w:numPr>
        <w:rPr>
          <w:rFonts w:ascii="Times New Roman" w:eastAsia="Calibri" w:hAnsi="Times New Roman" w:cs="Times New Roman"/>
          <w:b/>
          <w:sz w:val="24"/>
          <w:szCs w:val="24"/>
        </w:rPr>
      </w:pPr>
      <w:r w:rsidRPr="00055C7C">
        <w:rPr>
          <w:rFonts w:ascii="Times New Roman" w:eastAsia="Calibri" w:hAnsi="Times New Roman" w:cs="Times New Roman"/>
          <w:b/>
          <w:sz w:val="24"/>
          <w:szCs w:val="24"/>
        </w:rPr>
        <w:t>Bírósági jogorvoslathoz való jog</w:t>
      </w:r>
    </w:p>
    <w:p w14:paraId="2D12E443"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Az érintett bírósági jogorvoslatra jo</w:t>
      </w:r>
      <w:r w:rsidR="00136A87">
        <w:rPr>
          <w:rFonts w:ascii="Times New Roman" w:eastAsia="Calibri" w:hAnsi="Times New Roman" w:cs="Times New Roman"/>
          <w:sz w:val="24"/>
          <w:szCs w:val="24"/>
        </w:rPr>
        <w:t xml:space="preserve">gosult, ha véleménye szerint a BFL </w:t>
      </w:r>
      <w:r w:rsidRPr="00055C7C">
        <w:rPr>
          <w:rFonts w:ascii="Times New Roman" w:eastAsia="Calibri" w:hAnsi="Times New Roman" w:cs="Times New Roman"/>
          <w:sz w:val="24"/>
          <w:szCs w:val="24"/>
        </w:rPr>
        <w:t xml:space="preserve">a rá vonatkozó személyes adatokat nem a Rendelet szabályainak megfelelően kezelte, és ebből kifolyólag az érintett jogai sérültek. </w:t>
      </w:r>
    </w:p>
    <w:p w14:paraId="48CB9B08"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 pert az érintett lakóhelye vagy tartózkodási helye szerinti törvényszék előtt lehet megindítani. </w:t>
      </w:r>
    </w:p>
    <w:p w14:paraId="460760B1"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A lakóhelye vagy tartózkodási helye szerinti törvényszéket megkeresheti a http://birosag.hu/ugyfelkapcsolati-portal/birosag-kereso oldalon.</w:t>
      </w:r>
    </w:p>
    <w:p w14:paraId="24153786" w14:textId="77777777" w:rsidR="00055C7C" w:rsidRPr="00055C7C" w:rsidRDefault="00055C7C" w:rsidP="00055C7C">
      <w:pPr>
        <w:numPr>
          <w:ilvl w:val="0"/>
          <w:numId w:val="20"/>
        </w:numPr>
        <w:rPr>
          <w:rFonts w:ascii="Times New Roman" w:eastAsia="Calibri" w:hAnsi="Times New Roman" w:cs="Times New Roman"/>
          <w:b/>
          <w:sz w:val="24"/>
          <w:szCs w:val="24"/>
        </w:rPr>
      </w:pPr>
      <w:r w:rsidRPr="00055C7C">
        <w:rPr>
          <w:rFonts w:ascii="Times New Roman" w:eastAsia="Calibri" w:hAnsi="Times New Roman" w:cs="Times New Roman"/>
          <w:b/>
          <w:sz w:val="24"/>
          <w:szCs w:val="24"/>
        </w:rPr>
        <w:t>Kártérítéshez való jog, sérelemdíj</w:t>
      </w:r>
    </w:p>
    <w:p w14:paraId="5CFFE59F" w14:textId="77777777" w:rsidR="00055C7C" w:rsidRPr="00055C7C" w:rsidRDefault="00136A87" w:rsidP="00641846">
      <w:pPr>
        <w:ind w:left="0" w:righ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 a BFL </w:t>
      </w:r>
      <w:r w:rsidR="00055C7C" w:rsidRPr="00055C7C">
        <w:rPr>
          <w:rFonts w:ascii="Times New Roman" w:eastAsia="Calibri" w:hAnsi="Times New Roman" w:cs="Times New Roman"/>
          <w:sz w:val="24"/>
          <w:szCs w:val="24"/>
        </w:rPr>
        <w:t>az adatkezelésre vonatkozó jogszabályok megsértésével kárt okoz, köteles azt megtéríteni. Amennyiben a szabályoknak nem megfelelő adatkezeléssel az érintett személyiségi joga is sérül, sérelemdíjra jogosult.</w:t>
      </w:r>
    </w:p>
    <w:p w14:paraId="6018EBB6" w14:textId="77777777" w:rsidR="00055C7C" w:rsidRPr="00055C7C" w:rsidRDefault="00055C7C" w:rsidP="00641846">
      <w:pPr>
        <w:ind w:left="0"/>
        <w:jc w:val="both"/>
        <w:rPr>
          <w:rFonts w:ascii="Times New Roman" w:eastAsia="Calibri" w:hAnsi="Times New Roman" w:cs="Times New Roman"/>
          <w:b/>
          <w:sz w:val="24"/>
          <w:szCs w:val="24"/>
        </w:rPr>
      </w:pPr>
      <w:r w:rsidRPr="00055C7C">
        <w:rPr>
          <w:rFonts w:ascii="Times New Roman" w:eastAsia="Calibri" w:hAnsi="Times New Roman" w:cs="Times New Roman"/>
          <w:b/>
          <w:sz w:val="24"/>
          <w:szCs w:val="24"/>
        </w:rPr>
        <w:t>Amennyiben további tájékoztatásra van szüksége, kérjük</w:t>
      </w:r>
      <w:r w:rsidR="00136A87">
        <w:rPr>
          <w:rFonts w:ascii="Times New Roman" w:eastAsia="Calibri" w:hAnsi="Times New Roman" w:cs="Times New Roman"/>
          <w:b/>
          <w:sz w:val="24"/>
          <w:szCs w:val="24"/>
        </w:rPr>
        <w:t>,</w:t>
      </w:r>
      <w:r w:rsidRPr="00055C7C">
        <w:rPr>
          <w:rFonts w:ascii="Times New Roman" w:eastAsia="Calibri" w:hAnsi="Times New Roman" w:cs="Times New Roman"/>
          <w:b/>
          <w:sz w:val="24"/>
          <w:szCs w:val="24"/>
        </w:rPr>
        <w:t xml:space="preserve"> írjon az </w:t>
      </w:r>
      <w:r w:rsidR="00136A87">
        <w:rPr>
          <w:rFonts w:ascii="Times New Roman" w:eastAsia="Calibri" w:hAnsi="Times New Roman" w:cs="Times New Roman"/>
          <w:b/>
          <w:sz w:val="24"/>
          <w:szCs w:val="24"/>
        </w:rPr>
        <w:t xml:space="preserve">alábbi </w:t>
      </w:r>
      <w:r w:rsidRPr="00055C7C">
        <w:rPr>
          <w:rFonts w:ascii="Times New Roman" w:eastAsia="Calibri" w:hAnsi="Times New Roman" w:cs="Times New Roman"/>
          <w:b/>
          <w:sz w:val="24"/>
          <w:szCs w:val="24"/>
        </w:rPr>
        <w:t>e-mail címre:</w:t>
      </w:r>
    </w:p>
    <w:p w14:paraId="371794FC" w14:textId="3844A966" w:rsidR="003C1190" w:rsidRDefault="00055C7C" w:rsidP="00641846">
      <w:pPr>
        <w:ind w:left="0"/>
        <w:rPr>
          <w:rStyle w:val="Hiperhivatkozs"/>
          <w:rFonts w:ascii="Times New Roman" w:eastAsia="Calibri" w:hAnsi="Times New Roman" w:cs="Times New Roman"/>
          <w:sz w:val="24"/>
          <w:szCs w:val="24"/>
        </w:rPr>
      </w:pPr>
      <w:hyperlink r:id="rId14" w:history="1">
        <w:r w:rsidRPr="003C1190">
          <w:rPr>
            <w:rStyle w:val="Hiperhivatkozs"/>
            <w:rFonts w:ascii="Times New Roman" w:eastAsia="Calibri" w:hAnsi="Times New Roman" w:cs="Times New Roman"/>
            <w:sz w:val="24"/>
            <w:szCs w:val="24"/>
          </w:rPr>
          <w:t>adatvedelem@bparchiv.hu</w:t>
        </w:r>
      </w:hyperlink>
    </w:p>
    <w:p w14:paraId="3D238AF7" w14:textId="17970890" w:rsidR="00EB25F3" w:rsidRDefault="00EB25F3" w:rsidP="00641846">
      <w:pPr>
        <w:ind w:left="0"/>
        <w:rPr>
          <w:rStyle w:val="Hiperhivatkozs"/>
          <w:rFonts w:ascii="Times New Roman" w:eastAsia="Calibri" w:hAnsi="Times New Roman" w:cs="Times New Roman"/>
          <w:sz w:val="24"/>
          <w:szCs w:val="24"/>
        </w:rPr>
      </w:pPr>
    </w:p>
    <w:p w14:paraId="18304632" w14:textId="0F01A364" w:rsidR="00EB25F3" w:rsidRDefault="00EB25F3" w:rsidP="00641846">
      <w:pPr>
        <w:ind w:left="0"/>
        <w:rPr>
          <w:rStyle w:val="Hiperhivatkozs"/>
          <w:rFonts w:ascii="Times New Roman" w:eastAsia="Calibri" w:hAnsi="Times New Roman" w:cs="Times New Roman"/>
          <w:sz w:val="24"/>
          <w:szCs w:val="24"/>
        </w:rPr>
      </w:pPr>
    </w:p>
    <w:p w14:paraId="4CE5E1C9" w14:textId="4235F20B" w:rsidR="00EB25F3" w:rsidRPr="00641846" w:rsidRDefault="00EB25F3" w:rsidP="00641846">
      <w:pPr>
        <w:ind w:left="0"/>
        <w:rPr>
          <w:rFonts w:ascii="Times New Roman" w:eastAsia="Calibri" w:hAnsi="Times New Roman" w:cs="Times New Roman"/>
          <w:color w:val="7C5F1D" w:themeColor="accent4" w:themeShade="80"/>
          <w:sz w:val="24"/>
          <w:szCs w:val="24"/>
          <w:u w:val="single"/>
        </w:rPr>
      </w:pPr>
      <w:r>
        <w:rPr>
          <w:rStyle w:val="Hiperhivatkozs"/>
          <w:rFonts w:ascii="Times New Roman" w:eastAsia="Calibri" w:hAnsi="Times New Roman" w:cs="Times New Roman"/>
          <w:sz w:val="24"/>
          <w:szCs w:val="24"/>
        </w:rPr>
        <w:t>Hatályos: 2024. november 1.</w:t>
      </w:r>
    </w:p>
    <w:sectPr w:rsidR="00EB25F3" w:rsidRPr="00641846" w:rsidSect="00CA74A9">
      <w:footerReference w:type="default" r:id="rId15"/>
      <w:headerReference w:type="first" r:id="rId16"/>
      <w:pgSz w:w="11906" w:h="16838" w:code="9"/>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C9E13" w14:textId="77777777" w:rsidR="00E50F08" w:rsidRDefault="00E50F08">
      <w:r>
        <w:separator/>
      </w:r>
    </w:p>
    <w:p w14:paraId="4C392421" w14:textId="77777777" w:rsidR="00E50F08" w:rsidRDefault="00E50F08"/>
  </w:endnote>
  <w:endnote w:type="continuationSeparator" w:id="0">
    <w:p w14:paraId="7B80FF4D" w14:textId="77777777" w:rsidR="00E50F08" w:rsidRDefault="00E50F08">
      <w:r>
        <w:continuationSeparator/>
      </w:r>
    </w:p>
    <w:p w14:paraId="1ECF3006" w14:textId="77777777" w:rsidR="00E50F08" w:rsidRDefault="00E50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620" w:firstRow="1" w:lastRow="0" w:firstColumn="0" w:lastColumn="0" w:noHBand="1" w:noVBand="1"/>
      <w:tblDescription w:val="A dátumot, a dokumentum címét és az oldalszámot tartalmazó élőláb táblázata"/>
    </w:tblPr>
    <w:tblGrid>
      <w:gridCol w:w="1700"/>
      <w:gridCol w:w="5972"/>
      <w:gridCol w:w="1354"/>
    </w:tblGrid>
    <w:tr w:rsidR="003627B7" w14:paraId="6FBD7959" w14:textId="77777777" w:rsidTr="0027093C">
      <w:tc>
        <w:tcPr>
          <w:tcW w:w="942" w:type="pct"/>
        </w:tcPr>
        <w:p w14:paraId="6EE2D5EB" w14:textId="48927177" w:rsidR="003627B7" w:rsidRDefault="003627B7" w:rsidP="00C439D5">
          <w:pPr>
            <w:pStyle w:val="llb"/>
            <w:ind w:left="0"/>
          </w:pPr>
        </w:p>
      </w:tc>
      <w:tc>
        <w:tcPr>
          <w:tcW w:w="3308" w:type="pct"/>
        </w:tcPr>
        <w:sdt>
          <w:sdtPr>
            <w:alias w:val="Beosztás:"/>
            <w:tag w:val="Beosztás:"/>
            <w:id w:val="766124704"/>
            <w:placeholder>
              <w:docPart w:val="97C94CC7756D4D94B8FA141476FC54E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0F359714" w14:textId="77777777" w:rsidR="003627B7" w:rsidRDefault="003627B7" w:rsidP="00547E56">
              <w:pPr>
                <w:pStyle w:val="llb"/>
                <w:jc w:val="center"/>
              </w:pPr>
              <w:r>
                <w:t>tájékoztató</w:t>
              </w:r>
            </w:p>
          </w:sdtContent>
        </w:sdt>
      </w:tc>
      <w:tc>
        <w:tcPr>
          <w:tcW w:w="750" w:type="pct"/>
        </w:tcPr>
        <w:p w14:paraId="15F193BD" w14:textId="77777777" w:rsidR="003627B7" w:rsidRDefault="003627B7" w:rsidP="00547E56">
          <w:pPr>
            <w:pStyle w:val="llb"/>
            <w:jc w:val="right"/>
          </w:pPr>
          <w:r>
            <w:rPr>
              <w:lang w:bidi="hu"/>
            </w:rPr>
            <w:fldChar w:fldCharType="begin"/>
          </w:r>
          <w:r>
            <w:rPr>
              <w:lang w:bidi="hu"/>
            </w:rPr>
            <w:instrText xml:space="preserve"> PAGE   \* MERGEFORMAT </w:instrText>
          </w:r>
          <w:r>
            <w:rPr>
              <w:lang w:bidi="hu"/>
            </w:rPr>
            <w:fldChar w:fldCharType="separate"/>
          </w:r>
          <w:r w:rsidR="008D38E9">
            <w:rPr>
              <w:noProof/>
              <w:lang w:bidi="hu"/>
            </w:rPr>
            <w:t>6</w:t>
          </w:r>
          <w:r>
            <w:rPr>
              <w:lang w:bidi="hu"/>
            </w:rPr>
            <w:fldChar w:fldCharType="end"/>
          </w:r>
        </w:p>
      </w:tc>
    </w:tr>
  </w:tbl>
  <w:p w14:paraId="52E5344E" w14:textId="77777777" w:rsidR="003627B7" w:rsidRDefault="003627B7">
    <w:pPr>
      <w:pStyle w:val="llb"/>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53A00" w14:textId="77777777" w:rsidR="00E50F08" w:rsidRDefault="00E50F08">
      <w:r>
        <w:separator/>
      </w:r>
    </w:p>
    <w:p w14:paraId="7C6EDE33" w14:textId="77777777" w:rsidR="00E50F08" w:rsidRDefault="00E50F08"/>
  </w:footnote>
  <w:footnote w:type="continuationSeparator" w:id="0">
    <w:p w14:paraId="2F632B95" w14:textId="77777777" w:rsidR="00E50F08" w:rsidRDefault="00E50F08">
      <w:r>
        <w:continuationSeparator/>
      </w:r>
    </w:p>
    <w:p w14:paraId="0A8BC9E6" w14:textId="77777777" w:rsidR="00E50F08" w:rsidRDefault="00E50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A635" w14:textId="77777777" w:rsidR="003627B7" w:rsidRDefault="003627B7">
    <w:pPr>
      <w:pStyle w:val="lfej"/>
    </w:pPr>
    <w:r>
      <w:rPr>
        <w:noProof/>
        <w:lang w:eastAsia="hu-HU"/>
      </w:rPr>
      <mc:AlternateContent>
        <mc:Choice Requires="wpg">
          <w:drawing>
            <wp:anchor distT="0" distB="0" distL="114300" distR="114300" simplePos="0" relativeHeight="251659264" behindDoc="0" locked="1" layoutInCell="1" allowOverlap="1" wp14:anchorId="7A055135" wp14:editId="39094BA6">
              <wp:simplePos x="0" y="0"/>
              <wp:positionH relativeFrom="page">
                <wp:posOffset>352425</wp:posOffset>
              </wp:positionH>
              <wp:positionV relativeFrom="page">
                <wp:posOffset>457200</wp:posOffset>
              </wp:positionV>
              <wp:extent cx="228600" cy="9144000"/>
              <wp:effectExtent l="0" t="0" r="3175" b="635"/>
              <wp:wrapNone/>
              <wp:docPr id="1" name="Csoport 1" descr="Díszítő oldalsáv"/>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Téglalap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églalap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5BC3D07" id="Csoport 1" o:spid="_x0000_s1026" alt="Díszítő oldalsáv"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">
              <v:rect id="Téglalap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dd8047 [3205]" stroked="f" strokeweight="1pt"/>
              <v:rect id="Téglalap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" fillcolor="#94b6d2 [3204]" stroked="f" strokeweight="1pt">
                <v:path arrowok="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82CC7"/>
    <w:multiLevelType w:val="hybridMultilevel"/>
    <w:tmpl w:val="28325F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3A874F7"/>
    <w:multiLevelType w:val="hybridMultilevel"/>
    <w:tmpl w:val="276805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B5739BB"/>
    <w:multiLevelType w:val="hybridMultilevel"/>
    <w:tmpl w:val="CF023F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B695B5A"/>
    <w:multiLevelType w:val="hybridMultilevel"/>
    <w:tmpl w:val="83D05AF8"/>
    <w:lvl w:ilvl="0" w:tplc="B852D7A2">
      <w:start w:val="1"/>
      <w:numFmt w:val="bullet"/>
      <w:suff w:val="space"/>
      <w:lvlText w:val=""/>
      <w:lvlJc w:val="left"/>
      <w:pPr>
        <w:ind w:left="170" w:hanging="17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14" w15:restartNumberingAfterBreak="0">
    <w:nsid w:val="0CB662D6"/>
    <w:multiLevelType w:val="hybridMultilevel"/>
    <w:tmpl w:val="05947932"/>
    <w:lvl w:ilvl="0" w:tplc="963C13EE">
      <w:start w:val="1"/>
      <w:numFmt w:val="bullet"/>
      <w:suff w:val="space"/>
      <w:lvlText w:val=""/>
      <w:lvlJc w:val="left"/>
      <w:pPr>
        <w:ind w:left="0" w:firstLine="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15" w15:restartNumberingAfterBreak="0">
    <w:nsid w:val="154356FE"/>
    <w:multiLevelType w:val="hybridMultilevel"/>
    <w:tmpl w:val="6056164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C00601B"/>
    <w:multiLevelType w:val="hybridMultilevel"/>
    <w:tmpl w:val="8EA86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E101056"/>
    <w:multiLevelType w:val="hybridMultilevel"/>
    <w:tmpl w:val="950693A8"/>
    <w:lvl w:ilvl="0" w:tplc="2D543AE2">
      <w:start w:val="1"/>
      <w:numFmt w:val="lowerLetter"/>
      <w:lvlText w:val="%1)"/>
      <w:lvlJc w:val="left"/>
      <w:pPr>
        <w:ind w:left="360" w:hanging="360"/>
      </w:pPr>
      <w:rPr>
        <w:rFonts w:ascii="Arial" w:eastAsiaTheme="minorHAnsi" w:hAnsi="Arial" w:cs="Arial"/>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50568"/>
    <w:multiLevelType w:val="hybridMultilevel"/>
    <w:tmpl w:val="09EA9362"/>
    <w:lvl w:ilvl="0" w:tplc="ED70665C">
      <w:start w:val="1"/>
      <w:numFmt w:val="bullet"/>
      <w:suff w:val="space"/>
      <w:lvlText w:val=""/>
      <w:lvlJc w:val="left"/>
      <w:pPr>
        <w:ind w:left="284" w:hanging="284"/>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20" w15:restartNumberingAfterBreak="0">
    <w:nsid w:val="31460C06"/>
    <w:multiLevelType w:val="hybridMultilevel"/>
    <w:tmpl w:val="014ABD10"/>
    <w:lvl w:ilvl="0" w:tplc="CD6E8860">
      <w:start w:val="1"/>
      <w:numFmt w:val="bullet"/>
      <w:lvlText w:val=""/>
      <w:lvlJc w:val="left"/>
      <w:pPr>
        <w:ind w:left="0" w:firstLine="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21" w15:restartNumberingAfterBreak="0">
    <w:nsid w:val="32ED72BB"/>
    <w:multiLevelType w:val="hybridMultilevel"/>
    <w:tmpl w:val="67D616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B777746"/>
    <w:multiLevelType w:val="hybridMultilevel"/>
    <w:tmpl w:val="0EB217E2"/>
    <w:lvl w:ilvl="0" w:tplc="0FB278F0">
      <w:start w:val="5"/>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E96305C"/>
    <w:multiLevelType w:val="hybridMultilevel"/>
    <w:tmpl w:val="41384BD4"/>
    <w:lvl w:ilvl="0" w:tplc="F20C6B78">
      <w:start w:val="1"/>
      <w:numFmt w:val="low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4" w15:restartNumberingAfterBreak="0">
    <w:nsid w:val="3EFF7769"/>
    <w:multiLevelType w:val="hybridMultilevel"/>
    <w:tmpl w:val="99421F68"/>
    <w:lvl w:ilvl="0" w:tplc="040486CC">
      <w:start w:val="1"/>
      <w:numFmt w:val="lowerLetter"/>
      <w:lvlText w:val="%1)"/>
      <w:lvlJc w:val="left"/>
      <w:pPr>
        <w:ind w:left="357" w:hanging="357"/>
      </w:pPr>
      <w:rPr>
        <w:rFonts w:hint="default"/>
      </w:rPr>
    </w:lvl>
    <w:lvl w:ilvl="1" w:tplc="1BEC9936">
      <w:start w:val="5"/>
      <w:numFmt w:val="bullet"/>
      <w:lvlText w:val="-"/>
      <w:lvlJc w:val="left"/>
      <w:pPr>
        <w:ind w:left="2157" w:hanging="720"/>
      </w:pPr>
      <w:rPr>
        <w:rFonts w:ascii="Times New Roman" w:eastAsiaTheme="minorEastAsia" w:hAnsi="Times New Roman" w:cs="Times New Roman" w:hint="default"/>
      </w:r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5" w15:restartNumberingAfterBreak="0">
    <w:nsid w:val="472340B6"/>
    <w:multiLevelType w:val="hybridMultilevel"/>
    <w:tmpl w:val="D9948A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BD853D6"/>
    <w:multiLevelType w:val="hybridMultilevel"/>
    <w:tmpl w:val="A268209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7" w15:restartNumberingAfterBreak="0">
    <w:nsid w:val="4D993888"/>
    <w:multiLevelType w:val="hybridMultilevel"/>
    <w:tmpl w:val="E0525368"/>
    <w:lvl w:ilvl="0" w:tplc="0EB45C24">
      <w:start w:val="1"/>
      <w:numFmt w:val="bullet"/>
      <w:pStyle w:val="Felsorol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E89127C"/>
    <w:multiLevelType w:val="hybridMultilevel"/>
    <w:tmpl w:val="B2F043A0"/>
    <w:lvl w:ilvl="0" w:tplc="040E0001">
      <w:start w:val="1"/>
      <w:numFmt w:val="bullet"/>
      <w:lvlText w:val=""/>
      <w:lvlJc w:val="left"/>
      <w:pPr>
        <w:ind w:left="794" w:hanging="36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29" w15:restartNumberingAfterBreak="0">
    <w:nsid w:val="554C10CD"/>
    <w:multiLevelType w:val="multilevel"/>
    <w:tmpl w:val="EA1856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3C7303"/>
    <w:multiLevelType w:val="hybridMultilevel"/>
    <w:tmpl w:val="1B864550"/>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15:restartNumberingAfterBreak="0">
    <w:nsid w:val="7EB67224"/>
    <w:multiLevelType w:val="hybridMultilevel"/>
    <w:tmpl w:val="FEE8B1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8326196">
    <w:abstractNumId w:val="9"/>
  </w:num>
  <w:num w:numId="2" w16cid:durableId="1454130158">
    <w:abstractNumId w:val="18"/>
  </w:num>
  <w:num w:numId="3" w16cid:durableId="1970164435">
    <w:abstractNumId w:val="8"/>
  </w:num>
  <w:num w:numId="4" w16cid:durableId="1556313452">
    <w:abstractNumId w:val="8"/>
  </w:num>
  <w:num w:numId="5" w16cid:durableId="357700572">
    <w:abstractNumId w:val="27"/>
  </w:num>
  <w:num w:numId="6" w16cid:durableId="54667650">
    <w:abstractNumId w:val="7"/>
  </w:num>
  <w:num w:numId="7" w16cid:durableId="22218733">
    <w:abstractNumId w:val="6"/>
  </w:num>
  <w:num w:numId="8" w16cid:durableId="1547332443">
    <w:abstractNumId w:val="5"/>
  </w:num>
  <w:num w:numId="9" w16cid:durableId="401293179">
    <w:abstractNumId w:val="4"/>
  </w:num>
  <w:num w:numId="10" w16cid:durableId="1738822836">
    <w:abstractNumId w:val="3"/>
  </w:num>
  <w:num w:numId="11" w16cid:durableId="530609046">
    <w:abstractNumId w:val="2"/>
  </w:num>
  <w:num w:numId="12" w16cid:durableId="75827594">
    <w:abstractNumId w:val="1"/>
  </w:num>
  <w:num w:numId="13" w16cid:durableId="1577590097">
    <w:abstractNumId w:val="0"/>
  </w:num>
  <w:num w:numId="14" w16cid:durableId="1364355902">
    <w:abstractNumId w:val="29"/>
  </w:num>
  <w:num w:numId="15" w16cid:durableId="1431777194">
    <w:abstractNumId w:val="22"/>
  </w:num>
  <w:num w:numId="16" w16cid:durableId="248388170">
    <w:abstractNumId w:val="21"/>
  </w:num>
  <w:num w:numId="17" w16cid:durableId="1159036214">
    <w:abstractNumId w:val="15"/>
  </w:num>
  <w:num w:numId="18" w16cid:durableId="2116244792">
    <w:abstractNumId w:val="31"/>
  </w:num>
  <w:num w:numId="19" w16cid:durableId="1000429825">
    <w:abstractNumId w:val="26"/>
  </w:num>
  <w:num w:numId="20" w16cid:durableId="772170740">
    <w:abstractNumId w:val="12"/>
  </w:num>
  <w:num w:numId="21" w16cid:durableId="34888425">
    <w:abstractNumId w:val="17"/>
  </w:num>
  <w:num w:numId="22" w16cid:durableId="201946740">
    <w:abstractNumId w:val="30"/>
  </w:num>
  <w:num w:numId="23" w16cid:durableId="523636624">
    <w:abstractNumId w:val="28"/>
  </w:num>
  <w:num w:numId="24" w16cid:durableId="1037659913">
    <w:abstractNumId w:val="20"/>
  </w:num>
  <w:num w:numId="25" w16cid:durableId="1959098584">
    <w:abstractNumId w:val="14"/>
  </w:num>
  <w:num w:numId="26" w16cid:durableId="1212110878">
    <w:abstractNumId w:val="19"/>
  </w:num>
  <w:num w:numId="27" w16cid:durableId="290786310">
    <w:abstractNumId w:val="13"/>
  </w:num>
  <w:num w:numId="28" w16cid:durableId="761948335">
    <w:abstractNumId w:val="11"/>
  </w:num>
  <w:num w:numId="29" w16cid:durableId="1904102895">
    <w:abstractNumId w:val="25"/>
  </w:num>
  <w:num w:numId="30" w16cid:durableId="1372416190">
    <w:abstractNumId w:val="24"/>
  </w:num>
  <w:num w:numId="31" w16cid:durableId="1817450594">
    <w:abstractNumId w:val="23"/>
  </w:num>
  <w:num w:numId="32" w16cid:durableId="544635739">
    <w:abstractNumId w:val="10"/>
  </w:num>
  <w:num w:numId="33" w16cid:durableId="12716232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3F"/>
    <w:rsid w:val="00006A39"/>
    <w:rsid w:val="00055C7C"/>
    <w:rsid w:val="0007248A"/>
    <w:rsid w:val="000C1EF1"/>
    <w:rsid w:val="000D7F74"/>
    <w:rsid w:val="000E4D92"/>
    <w:rsid w:val="00136A87"/>
    <w:rsid w:val="001912B2"/>
    <w:rsid w:val="001946C5"/>
    <w:rsid w:val="001A3221"/>
    <w:rsid w:val="001B7A36"/>
    <w:rsid w:val="001E265D"/>
    <w:rsid w:val="001F3A79"/>
    <w:rsid w:val="00230FDA"/>
    <w:rsid w:val="00245983"/>
    <w:rsid w:val="0027093C"/>
    <w:rsid w:val="00290347"/>
    <w:rsid w:val="002A0044"/>
    <w:rsid w:val="002C68CA"/>
    <w:rsid w:val="002D7AAC"/>
    <w:rsid w:val="003627B7"/>
    <w:rsid w:val="003A445F"/>
    <w:rsid w:val="003A4FE1"/>
    <w:rsid w:val="003C0801"/>
    <w:rsid w:val="003C1190"/>
    <w:rsid w:val="003D7572"/>
    <w:rsid w:val="003F66FA"/>
    <w:rsid w:val="004033C6"/>
    <w:rsid w:val="004072C5"/>
    <w:rsid w:val="004224CB"/>
    <w:rsid w:val="00441B68"/>
    <w:rsid w:val="004422C7"/>
    <w:rsid w:val="00474746"/>
    <w:rsid w:val="0049020E"/>
    <w:rsid w:val="004B69B7"/>
    <w:rsid w:val="004D5282"/>
    <w:rsid w:val="004F0E9B"/>
    <w:rsid w:val="00547E56"/>
    <w:rsid w:val="005542FD"/>
    <w:rsid w:val="00574F41"/>
    <w:rsid w:val="005A54FA"/>
    <w:rsid w:val="005B1A86"/>
    <w:rsid w:val="005B2EAF"/>
    <w:rsid w:val="005B3755"/>
    <w:rsid w:val="00641846"/>
    <w:rsid w:val="00674AC3"/>
    <w:rsid w:val="00677228"/>
    <w:rsid w:val="0069088B"/>
    <w:rsid w:val="006C4D36"/>
    <w:rsid w:val="006E67C4"/>
    <w:rsid w:val="006F2718"/>
    <w:rsid w:val="006F356E"/>
    <w:rsid w:val="00717ECA"/>
    <w:rsid w:val="007318FA"/>
    <w:rsid w:val="00760252"/>
    <w:rsid w:val="007A3F27"/>
    <w:rsid w:val="007A5BB6"/>
    <w:rsid w:val="007D770B"/>
    <w:rsid w:val="007F4B9C"/>
    <w:rsid w:val="007F6D58"/>
    <w:rsid w:val="0080663F"/>
    <w:rsid w:val="00812394"/>
    <w:rsid w:val="00822BBC"/>
    <w:rsid w:val="008400AB"/>
    <w:rsid w:val="00856FE1"/>
    <w:rsid w:val="008749DF"/>
    <w:rsid w:val="00887E70"/>
    <w:rsid w:val="008D38E9"/>
    <w:rsid w:val="008F71F2"/>
    <w:rsid w:val="0090428B"/>
    <w:rsid w:val="00915F2D"/>
    <w:rsid w:val="009607E6"/>
    <w:rsid w:val="00972346"/>
    <w:rsid w:val="00A1784B"/>
    <w:rsid w:val="00A20F0E"/>
    <w:rsid w:val="00A2758B"/>
    <w:rsid w:val="00A33D1C"/>
    <w:rsid w:val="00A638EC"/>
    <w:rsid w:val="00A80842"/>
    <w:rsid w:val="00A94C93"/>
    <w:rsid w:val="00AA133F"/>
    <w:rsid w:val="00AE6575"/>
    <w:rsid w:val="00B13D99"/>
    <w:rsid w:val="00B33ECF"/>
    <w:rsid w:val="00BE0195"/>
    <w:rsid w:val="00BE3B01"/>
    <w:rsid w:val="00C1269D"/>
    <w:rsid w:val="00C435DD"/>
    <w:rsid w:val="00C439D5"/>
    <w:rsid w:val="00C523C2"/>
    <w:rsid w:val="00CA74A9"/>
    <w:rsid w:val="00CC045C"/>
    <w:rsid w:val="00CC5605"/>
    <w:rsid w:val="00D024D6"/>
    <w:rsid w:val="00D20832"/>
    <w:rsid w:val="00D35B9A"/>
    <w:rsid w:val="00D5350B"/>
    <w:rsid w:val="00D56792"/>
    <w:rsid w:val="00D726B8"/>
    <w:rsid w:val="00D773BA"/>
    <w:rsid w:val="00D879D3"/>
    <w:rsid w:val="00D94359"/>
    <w:rsid w:val="00DE2B45"/>
    <w:rsid w:val="00DE318C"/>
    <w:rsid w:val="00E50F08"/>
    <w:rsid w:val="00E6065D"/>
    <w:rsid w:val="00E765CA"/>
    <w:rsid w:val="00E876FD"/>
    <w:rsid w:val="00EB25F3"/>
    <w:rsid w:val="00EF18EF"/>
    <w:rsid w:val="00F37F4C"/>
    <w:rsid w:val="00F9069F"/>
    <w:rsid w:val="00FC58C2"/>
    <w:rsid w:val="00FD6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2D452F"/>
  <w15:chartTrackingRefBased/>
  <w15:docId w15:val="{40DBAF3E-F828-4E11-B131-441036D2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2"/>
        <w:sz w:val="22"/>
        <w:szCs w:val="22"/>
        <w:lang w:val="hu"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B2EAF"/>
    <w:pPr>
      <w:spacing w:before="120" w:after="0" w:line="240" w:lineRule="auto"/>
      <w:ind w:left="72" w:right="72"/>
    </w:pPr>
    <w:rPr>
      <w:lang w:val="hu-HU"/>
    </w:rPr>
  </w:style>
  <w:style w:type="paragraph" w:styleId="Cmsor1">
    <w:name w:val="heading 1"/>
    <w:basedOn w:val="Norml"/>
    <w:next w:val="Norml"/>
    <w:link w:val="Cmsor1Char"/>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Cmsor2">
    <w:name w:val="heading 2"/>
    <w:basedOn w:val="Norml"/>
    <w:next w:val="Norml"/>
    <w:link w:val="Cmsor2Char"/>
    <w:uiPriority w:val="1"/>
    <w:qFormat/>
    <w:rsid w:val="005A54FA"/>
    <w:pPr>
      <w:keepNext/>
      <w:keepLines/>
      <w:pBdr>
        <w:top w:val="single" w:sz="4" w:space="1" w:color="B85A22" w:themeColor="accent2" w:themeShade="BF"/>
      </w:pBdr>
      <w:spacing w:before="360" w:after="120"/>
      <w:outlineLvl w:val="1"/>
    </w:pPr>
    <w:rPr>
      <w:rFonts w:asciiTheme="majorHAnsi" w:eastAsiaTheme="majorEastAsia" w:hAnsiTheme="majorHAnsi" w:cstheme="majorBidi"/>
      <w:b/>
      <w:bCs/>
      <w:caps/>
      <w:color w:val="B85A22" w:themeColor="accent2" w:themeShade="BF"/>
      <w:spacing w:val="20"/>
      <w:sz w:val="24"/>
      <w:szCs w:val="24"/>
    </w:rPr>
  </w:style>
  <w:style w:type="paragraph" w:styleId="Cmsor3">
    <w:name w:val="heading 3"/>
    <w:basedOn w:val="Norml"/>
    <w:next w:val="Norml"/>
    <w:link w:val="Cmsor3Char"/>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Cmsor4">
    <w:name w:val="heading 4"/>
    <w:basedOn w:val="Norml"/>
    <w:next w:val="Norml"/>
    <w:link w:val="Cmsor4Char"/>
    <w:uiPriority w:val="1"/>
    <w:qFormat/>
    <w:pPr>
      <w:outlineLvl w:val="3"/>
    </w:pPr>
    <w:rPr>
      <w:rFonts w:asciiTheme="majorHAnsi" w:eastAsiaTheme="majorEastAsia" w:hAnsiTheme="majorHAnsi" w:cstheme="majorBidi"/>
    </w:rPr>
  </w:style>
  <w:style w:type="paragraph" w:styleId="Cmsor5">
    <w:name w:val="heading 5"/>
    <w:basedOn w:val="Norml"/>
    <w:next w:val="Norml"/>
    <w:link w:val="Cmsor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Cmsor6">
    <w:name w:val="heading 6"/>
    <w:basedOn w:val="Norml"/>
    <w:next w:val="Norml"/>
    <w:link w:val="Cmsor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Cmsor7">
    <w:name w:val="heading 7"/>
    <w:basedOn w:val="Norml"/>
    <w:next w:val="Norml"/>
    <w:link w:val="Cmsor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Cmsor8">
    <w:name w:val="heading 8"/>
    <w:basedOn w:val="Norml"/>
    <w:next w:val="Norml"/>
    <w:link w:val="Cmsor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Cmsor9">
    <w:name w:val="heading 9"/>
    <w:basedOn w:val="Norml"/>
    <w:next w:val="Norml"/>
    <w:link w:val="Cmsor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5A54FA"/>
    <w:rPr>
      <w:rFonts w:asciiTheme="majorHAnsi" w:eastAsiaTheme="majorEastAsia" w:hAnsiTheme="majorHAnsi" w:cstheme="majorBidi"/>
      <w:caps/>
      <w:color w:val="355D7E" w:themeColor="accent1" w:themeShade="80"/>
      <w:sz w:val="28"/>
      <w:szCs w:val="28"/>
    </w:rPr>
  </w:style>
  <w:style w:type="character" w:customStyle="1" w:styleId="Cmsor2Char">
    <w:name w:val="Címsor 2 Char"/>
    <w:basedOn w:val="Bekezdsalapbettpusa"/>
    <w:link w:val="Cmsor2"/>
    <w:uiPriority w:val="1"/>
    <w:rsid w:val="005A54FA"/>
    <w:rPr>
      <w:rFonts w:asciiTheme="majorHAnsi" w:eastAsiaTheme="majorEastAsia" w:hAnsiTheme="majorHAnsi" w:cstheme="majorBidi"/>
      <w:b/>
      <w:bCs/>
      <w:caps/>
      <w:color w:val="B85A22" w:themeColor="accent2" w:themeShade="BF"/>
      <w:spacing w:val="20"/>
      <w:sz w:val="24"/>
      <w:szCs w:val="24"/>
    </w:rPr>
  </w:style>
  <w:style w:type="character" w:customStyle="1" w:styleId="Cmsor3Char">
    <w:name w:val="Címsor 3 Char"/>
    <w:basedOn w:val="Bekezdsalapbettpusa"/>
    <w:link w:val="Cmsor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Cmsor4Char">
    <w:name w:val="Címsor 4 Char"/>
    <w:basedOn w:val="Bekezdsalapbettpusa"/>
    <w:link w:val="Cmsor4"/>
    <w:uiPriority w:val="1"/>
    <w:rPr>
      <w:rFonts w:asciiTheme="majorHAnsi" w:eastAsiaTheme="majorEastAsia" w:hAnsiTheme="majorHAnsi" w:cstheme="majorBidi"/>
    </w:rPr>
  </w:style>
  <w:style w:type="character" w:customStyle="1" w:styleId="Cmsor5Char">
    <w:name w:val="Címsor 5 Char"/>
    <w:basedOn w:val="Bekezdsalapbettpusa"/>
    <w:link w:val="Cmsor5"/>
    <w:uiPriority w:val="9"/>
    <w:semiHidden/>
    <w:rPr>
      <w:rFonts w:asciiTheme="majorHAnsi" w:eastAsiaTheme="majorEastAsia" w:hAnsiTheme="majorHAnsi" w:cstheme="majorBidi"/>
      <w:i/>
      <w:iCs/>
      <w:caps/>
      <w:sz w:val="24"/>
      <w:szCs w:val="24"/>
    </w:rPr>
  </w:style>
  <w:style w:type="character" w:customStyle="1" w:styleId="Cmsor6Char">
    <w:name w:val="Címsor 6 Char"/>
    <w:basedOn w:val="Bekezdsalapbettpusa"/>
    <w:link w:val="Cmsor6"/>
    <w:uiPriority w:val="9"/>
    <w:semiHidden/>
    <w:rPr>
      <w:rFonts w:asciiTheme="majorHAnsi" w:eastAsiaTheme="majorEastAsia" w:hAnsiTheme="majorHAnsi" w:cstheme="majorBidi"/>
      <w:b/>
      <w:bCs/>
      <w:caps/>
      <w:color w:val="262626" w:themeColor="text1" w:themeTint="D9"/>
      <w:sz w:val="20"/>
      <w:szCs w:val="20"/>
    </w:rPr>
  </w:style>
  <w:style w:type="character" w:customStyle="1" w:styleId="Cmsor7Char">
    <w:name w:val="Címsor 7 Char"/>
    <w:basedOn w:val="Bekezdsalapbettpusa"/>
    <w:link w:val="Cmsor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Cmsor8Char">
    <w:name w:val="Címsor 8 Char"/>
    <w:basedOn w:val="Bekezdsalapbettpusa"/>
    <w:link w:val="Cmsor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Cmsor9Char">
    <w:name w:val="Címsor 9 Char"/>
    <w:basedOn w:val="Bekezdsalapbettpusa"/>
    <w:link w:val="Cmsor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Kpalrs">
    <w:name w:val="caption"/>
    <w:basedOn w:val="Norml"/>
    <w:next w:val="Norml"/>
    <w:uiPriority w:val="35"/>
    <w:semiHidden/>
    <w:unhideWhenUsed/>
    <w:qFormat/>
    <w:rPr>
      <w:b/>
      <w:bCs/>
      <w:smallCaps/>
      <w:color w:val="595959" w:themeColor="text1" w:themeTint="A6"/>
    </w:rPr>
  </w:style>
  <w:style w:type="paragraph" w:styleId="Cm">
    <w:name w:val="Title"/>
    <w:basedOn w:val="Norml"/>
    <w:link w:val="CmChar"/>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CmChar">
    <w:name w:val="Cím Char"/>
    <w:basedOn w:val="Bekezdsalapbettpusa"/>
    <w:link w:val="Cm"/>
    <w:uiPriority w:val="1"/>
    <w:rsid w:val="005A54FA"/>
    <w:rPr>
      <w:rFonts w:asciiTheme="majorHAnsi" w:eastAsiaTheme="majorEastAsia" w:hAnsiTheme="majorHAnsi" w:cstheme="majorBidi"/>
      <w:caps/>
      <w:color w:val="B85A22" w:themeColor="accent2" w:themeShade="BF"/>
      <w:sz w:val="52"/>
      <w:szCs w:val="52"/>
    </w:rPr>
  </w:style>
  <w:style w:type="paragraph" w:styleId="Alcm">
    <w:name w:val="Subtitle"/>
    <w:basedOn w:val="Norml"/>
    <w:next w:val="Norml"/>
    <w:link w:val="AlcmChar"/>
    <w:uiPriority w:val="1"/>
    <w:qFormat/>
    <w:pPr>
      <w:jc w:val="right"/>
    </w:pPr>
    <w:rPr>
      <w:rFonts w:asciiTheme="majorHAnsi" w:eastAsiaTheme="majorEastAsia" w:hAnsiTheme="majorHAnsi" w:cstheme="majorBidi"/>
      <w:caps/>
      <w:sz w:val="28"/>
      <w:szCs w:val="28"/>
    </w:rPr>
  </w:style>
  <w:style w:type="character" w:customStyle="1" w:styleId="AlcmChar">
    <w:name w:val="Alcím Char"/>
    <w:basedOn w:val="Bekezdsalapbettpusa"/>
    <w:link w:val="Alcm"/>
    <w:uiPriority w:val="1"/>
    <w:rPr>
      <w:rFonts w:asciiTheme="majorHAnsi" w:eastAsiaTheme="majorEastAsia" w:hAnsiTheme="majorHAnsi" w:cstheme="majorBidi"/>
      <w:caps/>
      <w:sz w:val="28"/>
      <w:szCs w:val="28"/>
    </w:rPr>
  </w:style>
  <w:style w:type="paragraph" w:styleId="Tartalomjegyzkcmsora">
    <w:name w:val="TOC Heading"/>
    <w:basedOn w:val="Cmsor1"/>
    <w:next w:val="Norml"/>
    <w:uiPriority w:val="39"/>
    <w:semiHidden/>
    <w:unhideWhenUsed/>
    <w:qFormat/>
    <w:pPr>
      <w:outlineLvl w:val="9"/>
    </w:pPr>
  </w:style>
  <w:style w:type="table" w:styleId="Rcsostblzat">
    <w:name w:val="Table Grid"/>
    <w:basedOn w:val="Norml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31jellszn">
    <w:name w:val="Grid Table 3 Accent 1"/>
    <w:basedOn w:val="Normltblzat"/>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aszertblzat7tarka1jellszn">
    <w:name w:val="List Table 7 Colorful Accent 1"/>
    <w:basedOn w:val="Normltblzat"/>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5stt1jellszn">
    <w:name w:val="Grid Table 5 Dark Accent 1"/>
    <w:basedOn w:val="Normltblzat"/>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blzatrcsos46jellszn">
    <w:name w:val="Grid Table 4 Accent 6"/>
    <w:basedOn w:val="Normltblzat"/>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blzatrcsosvilgos">
    <w:name w:val="Grid Table Light"/>
    <w:basedOn w:val="Normltblzat"/>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2">
    <w:name w:val="Plain Table 2"/>
    <w:basedOn w:val="Normltblzat"/>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aszertblzat21jellszn">
    <w:name w:val="List Table 2 Accent 1"/>
    <w:basedOn w:val="Normltblzat"/>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aszertblzat1vilgos2jellszn">
    <w:name w:val="List Table 1 Light Accent 2"/>
    <w:basedOn w:val="Normltblzat"/>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Helyrzszveg">
    <w:name w:val="Placeholder Text"/>
    <w:basedOn w:val="Bekezdsalapbettpusa"/>
    <w:uiPriority w:val="2"/>
    <w:rPr>
      <w:i/>
      <w:iCs/>
      <w:color w:val="808080"/>
    </w:rPr>
  </w:style>
  <w:style w:type="table" w:styleId="Tblzatrcsos41jellszn">
    <w:name w:val="Grid Table 4 Accent 1"/>
    <w:basedOn w:val="Normltblzat"/>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blzatrcsos42jellszn">
    <w:name w:val="Grid Table 4 Accent 2"/>
    <w:basedOn w:val="Normltblzat"/>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blzategyszer4">
    <w:name w:val="Plain Table 4"/>
    <w:basedOn w:val="Normltblzat"/>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1vilgos6jellszn">
    <w:name w:val="Grid Table 1 Light Accent 6"/>
    <w:basedOn w:val="Normltblzat"/>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aszertblzat1vilgos6jellszn">
    <w:name w:val="List Table 1 Light Accent 6"/>
    <w:basedOn w:val="Normltblzat"/>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llb">
    <w:name w:val="footer"/>
    <w:basedOn w:val="Norml"/>
    <w:link w:val="llbChar"/>
    <w:uiPriority w:val="2"/>
    <w:pPr>
      <w:spacing w:before="0"/>
    </w:pPr>
  </w:style>
  <w:style w:type="character" w:customStyle="1" w:styleId="llbChar">
    <w:name w:val="Élőláb Char"/>
    <w:basedOn w:val="Bekezdsalapbettpusa"/>
    <w:link w:val="llb"/>
    <w:uiPriority w:val="2"/>
  </w:style>
  <w:style w:type="table" w:customStyle="1" w:styleId="Nincsszegly">
    <w:name w:val="Nincs szegély"/>
    <w:basedOn w:val="Normltblzat"/>
    <w:uiPriority w:val="99"/>
    <w:pPr>
      <w:spacing w:after="0" w:line="240" w:lineRule="auto"/>
    </w:pPr>
    <w:tblPr/>
  </w:style>
  <w:style w:type="table" w:styleId="Tblzatrcsos1vilgos1jellszn">
    <w:name w:val="Grid Table 1 Light Accent 1"/>
    <w:aliases w:val="Sample questionnaires table"/>
    <w:basedOn w:val="Normltblzat"/>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Tblzatrcsos21jellszn">
    <w:name w:val="Grid Table 2 Accent 1"/>
    <w:basedOn w:val="Normltblzat"/>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Emblma">
    <w:name w:val="Embléma"/>
    <w:basedOn w:val="Norml"/>
    <w:next w:val="Norml"/>
    <w:uiPriority w:val="1"/>
    <w:qFormat/>
    <w:rsid w:val="00A638EC"/>
    <w:pPr>
      <w:spacing w:before="4700" w:after="1440"/>
      <w:jc w:val="right"/>
    </w:pPr>
    <w:rPr>
      <w:color w:val="59473F" w:themeColor="text2" w:themeShade="BF"/>
      <w:sz w:val="52"/>
      <w:szCs w:val="52"/>
    </w:rPr>
  </w:style>
  <w:style w:type="paragraph" w:styleId="z-Akrdvteteje">
    <w:name w:val="HTML Top of Form"/>
    <w:basedOn w:val="Norml"/>
    <w:next w:val="Norml"/>
    <w:link w:val="z-AkrdvtetejeChar"/>
    <w:hidden/>
    <w:uiPriority w:val="99"/>
    <w:semiHidden/>
    <w:unhideWhenUsed/>
    <w:pPr>
      <w:pBdr>
        <w:bottom w:val="single" w:sz="6" w:space="1" w:color="auto"/>
      </w:pBdr>
      <w:jc w:val="center"/>
    </w:pPr>
    <w:rPr>
      <w:rFonts w:ascii="Arial" w:hAnsi="Arial" w:cs="Arial"/>
      <w:vanish/>
      <w:sz w:val="16"/>
      <w:szCs w:val="16"/>
    </w:rPr>
  </w:style>
  <w:style w:type="character" w:customStyle="1" w:styleId="z-AkrdvtetejeChar">
    <w:name w:val="z-A kérdőív teteje Char"/>
    <w:basedOn w:val="Bekezdsalapbettpusa"/>
    <w:link w:val="z-Akrdvteteje"/>
    <w:uiPriority w:val="99"/>
    <w:semiHidden/>
    <w:rPr>
      <w:rFonts w:ascii="Arial" w:hAnsi="Arial" w:cs="Arial"/>
      <w:vanish/>
      <w:sz w:val="16"/>
      <w:szCs w:val="16"/>
    </w:rPr>
  </w:style>
  <w:style w:type="paragraph" w:styleId="z-Akrdvalja">
    <w:name w:val="HTML Bottom of Form"/>
    <w:basedOn w:val="Norml"/>
    <w:next w:val="Norml"/>
    <w:link w:val="z-AkrdvaljaChar"/>
    <w:hidden/>
    <w:uiPriority w:val="99"/>
    <w:semiHidden/>
    <w:unhideWhenUsed/>
    <w:pPr>
      <w:pBdr>
        <w:top w:val="single" w:sz="6" w:space="1" w:color="auto"/>
      </w:pBdr>
      <w:jc w:val="center"/>
    </w:pPr>
    <w:rPr>
      <w:rFonts w:ascii="Arial" w:hAnsi="Arial" w:cs="Arial"/>
      <w:vanish/>
      <w:sz w:val="16"/>
      <w:szCs w:val="16"/>
    </w:rPr>
  </w:style>
  <w:style w:type="character" w:customStyle="1" w:styleId="z-AkrdvaljaChar">
    <w:name w:val="z-A kérdőív alja Char"/>
    <w:basedOn w:val="Bekezdsalapbettpusa"/>
    <w:link w:val="z-Akrdvalja"/>
    <w:uiPriority w:val="99"/>
    <w:semiHidden/>
    <w:rPr>
      <w:rFonts w:ascii="Arial" w:hAnsi="Arial" w:cs="Arial"/>
      <w:vanish/>
      <w:sz w:val="16"/>
      <w:szCs w:val="16"/>
    </w:rPr>
  </w:style>
  <w:style w:type="paragraph" w:customStyle="1" w:styleId="Kapcsolattartsiadatok">
    <w:name w:val="Kapcsolattartási adatok"/>
    <w:basedOn w:val="Norml"/>
    <w:uiPriority w:val="1"/>
    <w:qFormat/>
    <w:rsid w:val="00290347"/>
    <w:pPr>
      <w:spacing w:before="1680"/>
      <w:contextualSpacing/>
      <w:jc w:val="right"/>
    </w:pPr>
    <w:rPr>
      <w:caps/>
    </w:rPr>
  </w:style>
  <w:style w:type="table" w:styleId="Tblzatrcsos33jellszn">
    <w:name w:val="Grid Table 3 Accent 3"/>
    <w:basedOn w:val="Normltblzat"/>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blzatrcsos5stt3jellszn">
    <w:name w:val="Grid Table 5 Dark Accent 3"/>
    <w:basedOn w:val="Normltblzat"/>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blzatrcsos1vilgos3jellszn">
    <w:name w:val="Grid Table 1 Light Accent 3"/>
    <w:basedOn w:val="Normltblzat"/>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lfej">
    <w:name w:val="header"/>
    <w:basedOn w:val="Norml"/>
    <w:link w:val="lfejChar"/>
    <w:uiPriority w:val="99"/>
    <w:unhideWhenUsed/>
    <w:pPr>
      <w:tabs>
        <w:tab w:val="center" w:pos="4680"/>
        <w:tab w:val="right" w:pos="9360"/>
      </w:tabs>
      <w:spacing w:before="0"/>
      <w:jc w:val="right"/>
    </w:pPr>
  </w:style>
  <w:style w:type="paragraph" w:styleId="Alrs">
    <w:name w:val="Signature"/>
    <w:basedOn w:val="Norml"/>
    <w:link w:val="AlrsChar"/>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AlrsChar">
    <w:name w:val="Aláírás Char"/>
    <w:basedOn w:val="Bekezdsalapbettpusa"/>
    <w:link w:val="Alrs"/>
    <w:uiPriority w:val="1"/>
    <w:rsid w:val="006E67C4"/>
    <w:rPr>
      <w:kern w:val="0"/>
      <w:sz w:val="16"/>
      <w:szCs w:val="16"/>
      <w14:ligatures w14:val="none"/>
    </w:rPr>
  </w:style>
  <w:style w:type="paragraph" w:customStyle="1" w:styleId="Jvhagys">
    <w:name w:val="Jóváhagyás"/>
    <w:basedOn w:val="Norml"/>
    <w:uiPriority w:val="1"/>
    <w:qFormat/>
    <w:pPr>
      <w:jc w:val="center"/>
    </w:pPr>
    <w:rPr>
      <w:sz w:val="20"/>
      <w:szCs w:val="20"/>
    </w:rPr>
  </w:style>
  <w:style w:type="paragraph" w:customStyle="1" w:styleId="Jobbraigazts">
    <w:name w:val="Jobbra igazítás"/>
    <w:basedOn w:val="Norml"/>
    <w:uiPriority w:val="1"/>
    <w:qFormat/>
    <w:pPr>
      <w:jc w:val="right"/>
    </w:pPr>
  </w:style>
  <w:style w:type="table" w:styleId="Tblzatrcsos1vilgos2jellszn">
    <w:name w:val="Grid Table 1 Light Accent 2"/>
    <w:basedOn w:val="Normltblzat"/>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lfejChar">
    <w:name w:val="Élőfej Char"/>
    <w:basedOn w:val="Bekezdsalapbettpusa"/>
    <w:link w:val="lfej"/>
    <w:uiPriority w:val="99"/>
  </w:style>
  <w:style w:type="paragraph" w:styleId="Felsorols">
    <w:name w:val="List Bullet"/>
    <w:basedOn w:val="Norml"/>
    <w:uiPriority w:val="1"/>
    <w:unhideWhenUsed/>
    <w:pPr>
      <w:numPr>
        <w:numId w:val="5"/>
      </w:numPr>
      <w:ind w:left="432"/>
      <w:contextualSpacing/>
    </w:pPr>
  </w:style>
  <w:style w:type="character" w:styleId="Erskiemels">
    <w:name w:val="Intense Emphasis"/>
    <w:basedOn w:val="Bekezdsalapbettpusa"/>
    <w:uiPriority w:val="21"/>
    <w:semiHidden/>
    <w:unhideWhenUsed/>
    <w:rsid w:val="005A54FA"/>
    <w:rPr>
      <w:i/>
      <w:iCs/>
      <w:color w:val="355D7E" w:themeColor="accent1" w:themeShade="80"/>
    </w:rPr>
  </w:style>
  <w:style w:type="paragraph" w:styleId="Kiemeltidzet">
    <w:name w:val="Intense Quote"/>
    <w:basedOn w:val="Norml"/>
    <w:next w:val="Norml"/>
    <w:link w:val="KiemeltidzetChar"/>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KiemeltidzetChar">
    <w:name w:val="Kiemelt idézet Char"/>
    <w:basedOn w:val="Bekezdsalapbettpusa"/>
    <w:link w:val="Kiemeltidzet"/>
    <w:uiPriority w:val="30"/>
    <w:semiHidden/>
    <w:rsid w:val="005A54FA"/>
    <w:rPr>
      <w:i/>
      <w:iCs/>
      <w:color w:val="355D7E" w:themeColor="accent1" w:themeShade="80"/>
    </w:rPr>
  </w:style>
  <w:style w:type="character" w:styleId="Ershivatkozs">
    <w:name w:val="Intense Reference"/>
    <w:basedOn w:val="Bekezdsalapbettpusa"/>
    <w:uiPriority w:val="32"/>
    <w:semiHidden/>
    <w:unhideWhenUsed/>
    <w:rsid w:val="005A54FA"/>
    <w:rPr>
      <w:b/>
      <w:bCs/>
      <w:caps w:val="0"/>
      <w:smallCaps/>
      <w:color w:val="355D7E" w:themeColor="accent1" w:themeShade="80"/>
      <w:spacing w:val="5"/>
    </w:rPr>
  </w:style>
  <w:style w:type="paragraph" w:styleId="Szvegblokk">
    <w:name w:val="Block Text"/>
    <w:basedOn w:val="Norml"/>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Hiperhivatkozs">
    <w:name w:val="Hyperlink"/>
    <w:basedOn w:val="Bekezdsalapbettpusa"/>
    <w:uiPriority w:val="99"/>
    <w:unhideWhenUsed/>
    <w:rsid w:val="005A54FA"/>
    <w:rPr>
      <w:color w:val="7C5F1D" w:themeColor="accent4" w:themeShade="80"/>
      <w:u w:val="single"/>
    </w:rPr>
  </w:style>
  <w:style w:type="character" w:customStyle="1" w:styleId="Feloldatlanemlts1">
    <w:name w:val="Feloldatlan említés1"/>
    <w:basedOn w:val="Bekezdsalapbettpusa"/>
    <w:uiPriority w:val="99"/>
    <w:semiHidden/>
    <w:unhideWhenUsed/>
    <w:rsid w:val="005A54FA"/>
    <w:rPr>
      <w:color w:val="595959" w:themeColor="text1" w:themeTint="A6"/>
      <w:shd w:val="clear" w:color="auto" w:fill="E6E6E6"/>
    </w:rPr>
  </w:style>
  <w:style w:type="character" w:styleId="Kiemels">
    <w:name w:val="Emphasis"/>
    <w:basedOn w:val="Bekezdsalapbettpusa"/>
    <w:uiPriority w:val="20"/>
    <w:rsid w:val="005B2EAF"/>
    <w:rPr>
      <w:i/>
      <w:iCs/>
      <w:color w:val="595959" w:themeColor="text1" w:themeTint="A6"/>
    </w:rPr>
  </w:style>
  <w:style w:type="paragraph" w:styleId="Buborkszveg">
    <w:name w:val="Balloon Text"/>
    <w:basedOn w:val="Norml"/>
    <w:link w:val="BuborkszvegChar"/>
    <w:uiPriority w:val="99"/>
    <w:semiHidden/>
    <w:unhideWhenUsed/>
    <w:rsid w:val="007A5BB6"/>
    <w:pPr>
      <w:spacing w:before="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5BB6"/>
    <w:rPr>
      <w:rFonts w:ascii="Segoe UI" w:hAnsi="Segoe UI" w:cs="Segoe UI"/>
      <w:sz w:val="18"/>
      <w:szCs w:val="18"/>
    </w:rPr>
  </w:style>
  <w:style w:type="paragraph" w:customStyle="1" w:styleId="Standard">
    <w:name w:val="Standard"/>
    <w:rsid w:val="001946C5"/>
    <w:pPr>
      <w:suppressAutoHyphens/>
      <w:autoSpaceDN w:val="0"/>
      <w:spacing w:after="160" w:line="254" w:lineRule="auto"/>
      <w:textAlignment w:val="baseline"/>
    </w:pPr>
    <w:rPr>
      <w:rFonts w:ascii="Calibri" w:eastAsia="SimSun" w:hAnsi="Calibri" w:cs="F"/>
      <w:kern w:val="3"/>
      <w:lang w:val="hu-HU" w:eastAsia="en-US"/>
      <w14:ligatures w14:val="none"/>
    </w:rPr>
  </w:style>
  <w:style w:type="paragraph" w:styleId="Listaszerbekezds">
    <w:name w:val="List Paragraph"/>
    <w:basedOn w:val="Norml"/>
    <w:uiPriority w:val="34"/>
    <w:unhideWhenUsed/>
    <w:qFormat/>
    <w:rsid w:val="0049020E"/>
    <w:pPr>
      <w:ind w:left="720"/>
      <w:contextualSpacing/>
    </w:pPr>
  </w:style>
  <w:style w:type="paragraph" w:customStyle="1" w:styleId="uj">
    <w:name w:val="uj"/>
    <w:basedOn w:val="Norml"/>
    <w:rsid w:val="00972346"/>
    <w:pPr>
      <w:spacing w:before="100" w:beforeAutospacing="1" w:after="100" w:afterAutospacing="1"/>
      <w:ind w:left="0" w:right="0"/>
    </w:pPr>
    <w:rPr>
      <w:rFonts w:ascii="Times New Roman" w:eastAsia="Times New Roman" w:hAnsi="Times New Roman" w:cs="Times New Roman"/>
      <w:kern w:val="0"/>
      <w:sz w:val="24"/>
      <w:szCs w:val="24"/>
      <w:lang w:eastAsia="hu-HU"/>
      <w14:ligatures w14:val="none"/>
    </w:rPr>
  </w:style>
  <w:style w:type="character" w:customStyle="1" w:styleId="highlighted">
    <w:name w:val="highlighted"/>
    <w:basedOn w:val="Bekezdsalapbettpusa"/>
    <w:rsid w:val="0097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59156">
      <w:bodyDiv w:val="1"/>
      <w:marLeft w:val="0"/>
      <w:marRight w:val="0"/>
      <w:marTop w:val="0"/>
      <w:marBottom w:val="0"/>
      <w:divBdr>
        <w:top w:val="none" w:sz="0" w:space="0" w:color="auto"/>
        <w:left w:val="none" w:sz="0" w:space="0" w:color="auto"/>
        <w:bottom w:val="none" w:sz="0" w:space="0" w:color="auto"/>
        <w:right w:val="none" w:sz="0" w:space="0" w:color="auto"/>
      </w:divBdr>
    </w:div>
    <w:div w:id="799998437">
      <w:bodyDiv w:val="1"/>
      <w:marLeft w:val="0"/>
      <w:marRight w:val="0"/>
      <w:marTop w:val="0"/>
      <w:marBottom w:val="0"/>
      <w:divBdr>
        <w:top w:val="none" w:sz="0" w:space="0" w:color="auto"/>
        <w:left w:val="none" w:sz="0" w:space="0" w:color="auto"/>
        <w:bottom w:val="none" w:sz="0" w:space="0" w:color="auto"/>
        <w:right w:val="none" w:sz="0" w:space="0" w:color="auto"/>
      </w:divBdr>
    </w:div>
    <w:div w:id="1394507352">
      <w:bodyDiv w:val="1"/>
      <w:marLeft w:val="0"/>
      <w:marRight w:val="0"/>
      <w:marTop w:val="0"/>
      <w:marBottom w:val="0"/>
      <w:divBdr>
        <w:top w:val="none" w:sz="0" w:space="0" w:color="auto"/>
        <w:left w:val="none" w:sz="0" w:space="0" w:color="auto"/>
        <w:bottom w:val="none" w:sz="0" w:space="0" w:color="auto"/>
        <w:right w:val="none" w:sz="0" w:space="0" w:color="auto"/>
      </w:divBdr>
    </w:div>
    <w:div w:id="1806846002">
      <w:bodyDiv w:val="1"/>
      <w:marLeft w:val="0"/>
      <w:marRight w:val="0"/>
      <w:marTop w:val="0"/>
      <w:marBottom w:val="0"/>
      <w:divBdr>
        <w:top w:val="none" w:sz="0" w:space="0" w:color="auto"/>
        <w:left w:val="none" w:sz="0" w:space="0" w:color="auto"/>
        <w:bottom w:val="none" w:sz="0" w:space="0" w:color="auto"/>
        <w:right w:val="none" w:sz="0" w:space="0" w:color="auto"/>
      </w:divBdr>
      <w:divsChild>
        <w:div w:id="2086102076">
          <w:marLeft w:val="0"/>
          <w:marRight w:val="0"/>
          <w:marTop w:val="0"/>
          <w:marBottom w:val="0"/>
          <w:divBdr>
            <w:top w:val="none" w:sz="0" w:space="0" w:color="auto"/>
            <w:left w:val="none" w:sz="0" w:space="0" w:color="auto"/>
            <w:bottom w:val="none" w:sz="0" w:space="0" w:color="auto"/>
            <w:right w:val="none" w:sz="0" w:space="0" w:color="auto"/>
          </w:divBdr>
        </w:div>
      </w:divsChild>
    </w:div>
    <w:div w:id="1813475941">
      <w:bodyDiv w:val="1"/>
      <w:marLeft w:val="0"/>
      <w:marRight w:val="0"/>
      <w:marTop w:val="0"/>
      <w:marBottom w:val="0"/>
      <w:divBdr>
        <w:top w:val="none" w:sz="0" w:space="0" w:color="auto"/>
        <w:left w:val="none" w:sz="0" w:space="0" w:color="auto"/>
        <w:bottom w:val="none" w:sz="0" w:space="0" w:color="auto"/>
        <w:right w:val="none" w:sz="0" w:space="0" w:color="auto"/>
      </w:divBdr>
      <w:divsChild>
        <w:div w:id="102860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ih.h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bparchiv.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parchiv.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itkarsag@bparchiv.hu" TargetMode="External"/><Relationship Id="rId14" Type="http://schemas.openxmlformats.org/officeDocument/2006/relationships/hyperlink" Target="mailto:adatvedelem@bparchiv.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225;r\AppData\Roaming\Microsoft\Templates\Strat&#233;giai%20&#252;zleti%20marketingter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A6D875496C4327AEBAA75F3BBBBDAC"/>
        <w:category>
          <w:name w:val="Általános"/>
          <w:gallery w:val="placeholder"/>
        </w:category>
        <w:types>
          <w:type w:val="bbPlcHdr"/>
        </w:types>
        <w:behaviors>
          <w:behavior w:val="content"/>
        </w:behaviors>
        <w:guid w:val="{69273130-395E-47F9-81FD-6D89401E0E86}"/>
      </w:docPartPr>
      <w:docPartBody>
        <w:p w:rsidR="00EC6CCC" w:rsidRDefault="00033D88">
          <w:pPr>
            <w:pStyle w:val="9CA6D875496C4327AEBAA75F3BBBBDAC"/>
          </w:pPr>
          <w:r w:rsidRPr="00DE2B45">
            <w:rPr>
              <w:lang w:bidi="hu"/>
            </w:rPr>
            <w:t>Taktikai marketingterv</w:t>
          </w:r>
        </w:p>
      </w:docPartBody>
    </w:docPart>
    <w:docPart>
      <w:docPartPr>
        <w:name w:val="EAD52BC7EA544C89885922BDF07208A2"/>
        <w:category>
          <w:name w:val="Általános"/>
          <w:gallery w:val="placeholder"/>
        </w:category>
        <w:types>
          <w:type w:val="bbPlcHdr"/>
        </w:types>
        <w:behaviors>
          <w:behavior w:val="content"/>
        </w:behaviors>
        <w:guid w:val="{F3C042B5-C48B-4043-B160-776B97174512}"/>
      </w:docPartPr>
      <w:docPartBody>
        <w:p w:rsidR="00EC6CCC" w:rsidRDefault="00033D88">
          <w:pPr>
            <w:pStyle w:val="EAD52BC7EA544C89885922BDF07208A2"/>
          </w:pPr>
          <w:r w:rsidRPr="00DE2B45">
            <w:rPr>
              <w:lang w:bidi="hu"/>
            </w:rPr>
            <w:t>Taktikai marketingterv</w:t>
          </w:r>
        </w:p>
      </w:docPartBody>
    </w:docPart>
    <w:docPart>
      <w:docPartPr>
        <w:name w:val="97C94CC7756D4D94B8FA141476FC54E4"/>
        <w:category>
          <w:name w:val="Általános"/>
          <w:gallery w:val="placeholder"/>
        </w:category>
        <w:types>
          <w:type w:val="bbPlcHdr"/>
        </w:types>
        <w:behaviors>
          <w:behavior w:val="content"/>
        </w:behaviors>
        <w:guid w:val="{73D6063B-4B51-4D0F-BE8E-FB7B86EF5CD9}"/>
      </w:docPartPr>
      <w:docPartBody>
        <w:p w:rsidR="00EC6CCC" w:rsidRDefault="00033D88">
          <w:pPr>
            <w:pStyle w:val="97C94CC7756D4D94B8FA141476FC54E4"/>
          </w:pPr>
          <w:r w:rsidRPr="00DE2B45">
            <w:rPr>
              <w:lang w:bidi="hu"/>
            </w:rPr>
            <w:t>Folyamat</w:t>
          </w:r>
        </w:p>
      </w:docPartBody>
    </w:docPart>
    <w:docPart>
      <w:docPartPr>
        <w:name w:val="2E17FB0329DE47EC92AB069D86CF037B"/>
        <w:category>
          <w:name w:val="Általános"/>
          <w:gallery w:val="placeholder"/>
        </w:category>
        <w:types>
          <w:type w:val="bbPlcHdr"/>
        </w:types>
        <w:behaviors>
          <w:behavior w:val="content"/>
        </w:behaviors>
        <w:guid w:val="{5BA244F1-162F-4FAE-A4A0-CD5CCDC07F4D}"/>
      </w:docPartPr>
      <w:docPartBody>
        <w:p w:rsidR="00EC6CCC" w:rsidRDefault="00033D88">
          <w:pPr>
            <w:pStyle w:val="2E17FB0329DE47EC92AB069D86CF037B"/>
          </w:pPr>
          <w:r w:rsidRPr="00DE2B45">
            <w:rPr>
              <w:lang w:bidi="hu"/>
            </w:rPr>
            <w:t>A lehetőségek minősítésére szolgáló eljárás és feltételek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88"/>
    <w:rsid w:val="00033D88"/>
    <w:rsid w:val="00520E98"/>
    <w:rsid w:val="006416F4"/>
    <w:rsid w:val="007318FA"/>
    <w:rsid w:val="00800B0A"/>
    <w:rsid w:val="00925230"/>
    <w:rsid w:val="00DD0514"/>
    <w:rsid w:val="00EB37A0"/>
    <w:rsid w:val="00EC6C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9CA6D875496C4327AEBAA75F3BBBBDAC">
    <w:name w:val="9CA6D875496C4327AEBAA75F3BBBBDAC"/>
  </w:style>
  <w:style w:type="paragraph" w:customStyle="1" w:styleId="EAD52BC7EA544C89885922BDF07208A2">
    <w:name w:val="EAD52BC7EA544C89885922BDF07208A2"/>
  </w:style>
  <w:style w:type="character" w:styleId="Kiemels">
    <w:name w:val="Emphasis"/>
    <w:basedOn w:val="Bekezdsalapbettpusa"/>
    <w:uiPriority w:val="20"/>
    <w:rPr>
      <w:i/>
      <w:iCs/>
      <w:color w:val="595959" w:themeColor="text1" w:themeTint="A6"/>
    </w:rPr>
  </w:style>
  <w:style w:type="paragraph" w:customStyle="1" w:styleId="97C94CC7756D4D94B8FA141476FC54E4">
    <w:name w:val="97C94CC7756D4D94B8FA141476FC54E4"/>
  </w:style>
  <w:style w:type="paragraph" w:customStyle="1" w:styleId="2E17FB0329DE47EC92AB069D86CF037B">
    <w:name w:val="2E17FB0329DE47EC92AB069D86CF037B"/>
  </w:style>
  <w:style w:type="character" w:styleId="Helyrzszveg">
    <w:name w:val="Placeholder Text"/>
    <w:basedOn w:val="Bekezdsalapbettpusa"/>
    <w:uiPriority w:val="2"/>
    <w:rPr>
      <w:i/>
      <w:iCs/>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Stratégiai üzleti marketingterv</Template>
  <TotalTime>1</TotalTime>
  <Pages>7</Pages>
  <Words>1859</Words>
  <Characters>12828</Characters>
  <Application>Microsoft Office Word</Application>
  <DocSecurity>0</DocSecurity>
  <Lines>106</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 ………………………………ingatlanhelyiség bérbeadásához kapcsolódó adatkezelésről</dc:subject>
  <dc:creator>dr. Kaveczki Andrea</dc:creator>
  <cp:keywords>tájékoztató</cp:keywords>
  <cp:lastModifiedBy>Erika Garami</cp:lastModifiedBy>
  <cp:revision>2</cp:revision>
  <dcterms:created xsi:type="dcterms:W3CDTF">2025-01-17T11:53:00Z</dcterms:created>
  <dcterms:modified xsi:type="dcterms:W3CDTF">2025-01-17T11:53:00Z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